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210" w:rsidRP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05210">
        <w:rPr>
          <w:rFonts w:ascii="Times New Roman" w:hAnsi="Times New Roman" w:cs="Times New Roman"/>
          <w:sz w:val="20"/>
          <w:szCs w:val="20"/>
        </w:rPr>
        <w:t>Российская Федерация</w:t>
      </w:r>
    </w:p>
    <w:p w:rsidR="00D05210" w:rsidRP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05210">
        <w:rPr>
          <w:rFonts w:ascii="Times New Roman" w:hAnsi="Times New Roman" w:cs="Times New Roman"/>
          <w:sz w:val="20"/>
          <w:szCs w:val="20"/>
        </w:rPr>
        <w:t>Свердловская область</w:t>
      </w:r>
    </w:p>
    <w:p w:rsidR="00D05210" w:rsidRP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05210">
        <w:rPr>
          <w:rFonts w:ascii="Times New Roman" w:hAnsi="Times New Roman" w:cs="Times New Roman"/>
          <w:sz w:val="20"/>
          <w:szCs w:val="20"/>
        </w:rPr>
        <w:t>Режевской городской округ</w:t>
      </w:r>
    </w:p>
    <w:p w:rsid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05210" w:rsidRP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05210">
        <w:rPr>
          <w:rFonts w:ascii="Times New Roman" w:hAnsi="Times New Roman" w:cs="Times New Roman"/>
          <w:b/>
          <w:sz w:val="36"/>
          <w:szCs w:val="36"/>
        </w:rPr>
        <w:t>РЕЖЕВСКАЯ ДУМА</w:t>
      </w:r>
    </w:p>
    <w:p w:rsid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седьмой </w:t>
      </w:r>
      <w:r w:rsidRPr="00D05210">
        <w:rPr>
          <w:rFonts w:ascii="Times New Roman" w:hAnsi="Times New Roman" w:cs="Times New Roman"/>
        </w:rPr>
        <w:t>созыв</w:t>
      </w:r>
    </w:p>
    <w:p w:rsidR="00D05210" w:rsidRP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05210" w:rsidRP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 w:rsidRPr="00D05210">
        <w:rPr>
          <w:rFonts w:ascii="Times New Roman" w:hAnsi="Times New Roman" w:cs="Times New Roman"/>
          <w:b/>
          <w:sz w:val="50"/>
          <w:szCs w:val="50"/>
        </w:rPr>
        <w:t>РЕШЕНИЕ</w:t>
      </w:r>
    </w:p>
    <w:p w:rsidR="00D05210" w:rsidRP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05210" w:rsidRP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C4C6F" w:rsidRDefault="00D05210" w:rsidP="00D052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210">
        <w:rPr>
          <w:rFonts w:ascii="Times New Roman" w:hAnsi="Times New Roman" w:cs="Times New Roman"/>
          <w:sz w:val="28"/>
          <w:szCs w:val="28"/>
        </w:rPr>
        <w:t xml:space="preserve">от </w:t>
      </w:r>
      <w:r w:rsidR="00461F5A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D05210">
        <w:rPr>
          <w:rFonts w:ascii="Times New Roman" w:hAnsi="Times New Roman" w:cs="Times New Roman"/>
          <w:sz w:val="28"/>
          <w:szCs w:val="28"/>
        </w:rPr>
        <w:t xml:space="preserve"> 2019 года</w:t>
      </w:r>
      <w:r w:rsidRPr="00D05210">
        <w:rPr>
          <w:rFonts w:ascii="Times New Roman" w:hAnsi="Times New Roman" w:cs="Times New Roman"/>
          <w:sz w:val="28"/>
          <w:szCs w:val="28"/>
        </w:rPr>
        <w:tab/>
      </w:r>
      <w:r w:rsidRPr="00D05210">
        <w:rPr>
          <w:rFonts w:ascii="Times New Roman" w:hAnsi="Times New Roman" w:cs="Times New Roman"/>
          <w:sz w:val="28"/>
          <w:szCs w:val="28"/>
        </w:rPr>
        <w:tab/>
        <w:t xml:space="preserve">   г. Реж</w:t>
      </w:r>
      <w:r w:rsidRPr="00D05210">
        <w:rPr>
          <w:rFonts w:ascii="Times New Roman" w:hAnsi="Times New Roman" w:cs="Times New Roman"/>
          <w:sz w:val="28"/>
          <w:szCs w:val="28"/>
        </w:rPr>
        <w:tab/>
      </w:r>
      <w:r w:rsidRPr="00D05210">
        <w:rPr>
          <w:rFonts w:ascii="Times New Roman" w:hAnsi="Times New Roman" w:cs="Times New Roman"/>
          <w:sz w:val="28"/>
          <w:szCs w:val="28"/>
        </w:rPr>
        <w:tab/>
      </w:r>
      <w:r w:rsidRPr="00D05210">
        <w:rPr>
          <w:rFonts w:ascii="Times New Roman" w:hAnsi="Times New Roman" w:cs="Times New Roman"/>
          <w:sz w:val="28"/>
          <w:szCs w:val="28"/>
        </w:rPr>
        <w:tab/>
      </w:r>
      <w:r w:rsidRPr="00D05210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461F5A">
        <w:rPr>
          <w:rFonts w:ascii="Times New Roman" w:hAnsi="Times New Roman" w:cs="Times New Roman"/>
          <w:sz w:val="28"/>
          <w:szCs w:val="28"/>
        </w:rPr>
        <w:t>102</w:t>
      </w:r>
    </w:p>
    <w:p w:rsid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C44" w:rsidRDefault="00226C44" w:rsidP="00D052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800B0" w:rsidRDefault="00D05210" w:rsidP="00D052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5210"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некоторые нормативные </w:t>
      </w:r>
    </w:p>
    <w:p w:rsidR="00D05210" w:rsidRP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5210">
        <w:rPr>
          <w:rFonts w:ascii="Times New Roman" w:hAnsi="Times New Roman" w:cs="Times New Roman"/>
          <w:b/>
          <w:i/>
          <w:sz w:val="28"/>
          <w:szCs w:val="28"/>
        </w:rPr>
        <w:t>правовые акты</w:t>
      </w:r>
      <w:r w:rsidR="006800B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05210">
        <w:rPr>
          <w:rFonts w:ascii="Times New Roman" w:hAnsi="Times New Roman" w:cs="Times New Roman"/>
          <w:b/>
          <w:i/>
          <w:sz w:val="28"/>
          <w:szCs w:val="28"/>
        </w:rPr>
        <w:t>Режевской Думы</w:t>
      </w:r>
    </w:p>
    <w:p w:rsidR="00D05210" w:rsidRDefault="00D05210" w:rsidP="00D052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10" w:rsidRPr="00D05210" w:rsidRDefault="00D05210" w:rsidP="00D05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210">
        <w:rPr>
          <w:rFonts w:ascii="Times New Roman" w:hAnsi="Times New Roman" w:cs="Times New Roman"/>
          <w:sz w:val="28"/>
          <w:szCs w:val="28"/>
        </w:rPr>
        <w:t>Руководствуясь Федеральным закон</w:t>
      </w:r>
      <w:r w:rsidR="00436647">
        <w:rPr>
          <w:rFonts w:ascii="Times New Roman" w:hAnsi="Times New Roman" w:cs="Times New Roman"/>
          <w:sz w:val="28"/>
          <w:szCs w:val="28"/>
        </w:rPr>
        <w:t>о</w:t>
      </w:r>
      <w:r w:rsidRPr="00D05210">
        <w:rPr>
          <w:rFonts w:ascii="Times New Roman" w:hAnsi="Times New Roman" w:cs="Times New Roman"/>
          <w:sz w:val="28"/>
          <w:szCs w:val="28"/>
        </w:rPr>
        <w:t>м от 06 октября 2003 № 131-ФЗ «Об общих принципах организации местного самоуправления в Российской Федерации»</w:t>
      </w:r>
      <w:r w:rsidR="006824B9">
        <w:rPr>
          <w:rFonts w:ascii="Times New Roman" w:hAnsi="Times New Roman" w:cs="Times New Roman"/>
          <w:sz w:val="28"/>
          <w:szCs w:val="28"/>
        </w:rPr>
        <w:t>,</w:t>
      </w:r>
      <w:r w:rsidRPr="00D05210">
        <w:rPr>
          <w:rFonts w:ascii="Times New Roman" w:hAnsi="Times New Roman" w:cs="Times New Roman"/>
          <w:sz w:val="28"/>
          <w:szCs w:val="28"/>
        </w:rPr>
        <w:t xml:space="preserve">  в целях приведения муниципального правового акта в соответствие с Уставом Режевского городского округа Режевская Дума </w:t>
      </w:r>
    </w:p>
    <w:p w:rsidR="00D05210" w:rsidRPr="00D05210" w:rsidRDefault="00D05210" w:rsidP="00D05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РЕШИЛА</w:t>
      </w:r>
      <w:r w:rsidRPr="00D05210">
        <w:rPr>
          <w:rFonts w:ascii="Times New Roman" w:hAnsi="Times New Roman" w:cs="Times New Roman"/>
          <w:b/>
          <w:sz w:val="28"/>
          <w:szCs w:val="28"/>
        </w:rPr>
        <w:t>:</w:t>
      </w:r>
    </w:p>
    <w:p w:rsidR="00D05210" w:rsidRPr="00D05210" w:rsidRDefault="00D05210" w:rsidP="00D05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210">
        <w:rPr>
          <w:rFonts w:ascii="Times New Roman" w:hAnsi="Times New Roman" w:cs="Times New Roman"/>
          <w:sz w:val="28"/>
          <w:szCs w:val="28"/>
        </w:rPr>
        <w:t>1. Внести в Положение об Управлении муниципальным имуществом администрации Режевского городского округ</w:t>
      </w:r>
      <w:r>
        <w:rPr>
          <w:rFonts w:ascii="Times New Roman" w:hAnsi="Times New Roman" w:cs="Times New Roman"/>
          <w:sz w:val="28"/>
          <w:szCs w:val="28"/>
        </w:rPr>
        <w:t>а, утвержденное р</w:t>
      </w:r>
      <w:r w:rsidRPr="00D05210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05210">
        <w:rPr>
          <w:rFonts w:ascii="Times New Roman" w:hAnsi="Times New Roman" w:cs="Times New Roman"/>
          <w:sz w:val="28"/>
          <w:szCs w:val="28"/>
        </w:rPr>
        <w:t xml:space="preserve"> Режевской Думы от </w:t>
      </w:r>
      <w:smartTag w:uri="urn:schemas-microsoft-com:office:smarttags" w:element="date">
        <w:smartTagPr>
          <w:attr w:name="Year" w:val="2012"/>
          <w:attr w:name="Day" w:val="17"/>
          <w:attr w:name="Month" w:val="2"/>
          <w:attr w:name="ls" w:val="trans"/>
        </w:smartTagPr>
        <w:r w:rsidRPr="00D05210">
          <w:rPr>
            <w:rFonts w:ascii="Times New Roman" w:hAnsi="Times New Roman" w:cs="Times New Roman"/>
            <w:sz w:val="28"/>
            <w:szCs w:val="28"/>
          </w:rPr>
          <w:t>17.02.2012</w:t>
        </w:r>
      </w:smartTag>
      <w:r w:rsidRPr="00D052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05210">
        <w:rPr>
          <w:rFonts w:ascii="Times New Roman" w:hAnsi="Times New Roman" w:cs="Times New Roman"/>
          <w:sz w:val="28"/>
          <w:szCs w:val="28"/>
        </w:rPr>
        <w:t xml:space="preserve"> 19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F3337" w:rsidRPr="00CF3337">
        <w:rPr>
          <w:rFonts w:ascii="Times New Roman" w:hAnsi="Times New Roman" w:cs="Times New Roman"/>
          <w:sz w:val="28"/>
          <w:szCs w:val="28"/>
        </w:rPr>
        <w:t>Положени</w:t>
      </w:r>
      <w:r w:rsidR="00CF3337">
        <w:rPr>
          <w:rFonts w:ascii="Times New Roman" w:hAnsi="Times New Roman" w:cs="Times New Roman"/>
          <w:sz w:val="28"/>
          <w:szCs w:val="28"/>
        </w:rPr>
        <w:t>е</w:t>
      </w:r>
      <w:r w:rsidR="00CF3337" w:rsidRPr="00CF3337">
        <w:rPr>
          <w:rFonts w:ascii="Times New Roman" w:hAnsi="Times New Roman" w:cs="Times New Roman"/>
          <w:sz w:val="28"/>
          <w:szCs w:val="28"/>
        </w:rPr>
        <w:t xml:space="preserve"> о порядке управления и распоряжения имуществом, находящимся в муниципальной собственности Режевского городского округа</w:t>
      </w:r>
      <w:r w:rsidR="00CF3337">
        <w:rPr>
          <w:rFonts w:ascii="Times New Roman" w:hAnsi="Times New Roman" w:cs="Times New Roman"/>
          <w:sz w:val="28"/>
          <w:szCs w:val="28"/>
        </w:rPr>
        <w:t xml:space="preserve">, утвержденное </w:t>
      </w:r>
      <w:r w:rsidR="00CF3337" w:rsidRPr="00CF3337">
        <w:rPr>
          <w:rFonts w:ascii="Times New Roman" w:hAnsi="Times New Roman" w:cs="Times New Roman"/>
          <w:sz w:val="28"/>
          <w:szCs w:val="28"/>
        </w:rPr>
        <w:t>Решение</w:t>
      </w:r>
      <w:r w:rsidR="00CF3337">
        <w:rPr>
          <w:rFonts w:ascii="Times New Roman" w:hAnsi="Times New Roman" w:cs="Times New Roman"/>
          <w:sz w:val="28"/>
          <w:szCs w:val="28"/>
        </w:rPr>
        <w:t>м</w:t>
      </w:r>
      <w:r w:rsidR="00CF3337" w:rsidRPr="00CF3337">
        <w:rPr>
          <w:rFonts w:ascii="Times New Roman" w:hAnsi="Times New Roman" w:cs="Times New Roman"/>
          <w:sz w:val="28"/>
          <w:szCs w:val="28"/>
        </w:rPr>
        <w:t xml:space="preserve"> Режевской Думы от </w:t>
      </w:r>
      <w:smartTag w:uri="urn:schemas-microsoft-com:office:smarttags" w:element="date">
        <w:smartTagPr>
          <w:attr w:name="Year" w:val="2013"/>
          <w:attr w:name="Day" w:val="18"/>
          <w:attr w:name="Month" w:val="12"/>
          <w:attr w:name="ls" w:val="trans"/>
        </w:smartTagPr>
        <w:r w:rsidR="00CF3337" w:rsidRPr="00CF3337">
          <w:rPr>
            <w:rFonts w:ascii="Times New Roman" w:hAnsi="Times New Roman" w:cs="Times New Roman"/>
            <w:sz w:val="28"/>
            <w:szCs w:val="28"/>
          </w:rPr>
          <w:t>18.12.2013</w:t>
        </w:r>
      </w:smartTag>
      <w:r w:rsidR="00CF3337" w:rsidRPr="00CF3337">
        <w:rPr>
          <w:rFonts w:ascii="Times New Roman" w:hAnsi="Times New Roman" w:cs="Times New Roman"/>
          <w:sz w:val="28"/>
          <w:szCs w:val="28"/>
        </w:rPr>
        <w:t xml:space="preserve"> </w:t>
      </w:r>
      <w:r w:rsidR="00CF3337">
        <w:rPr>
          <w:rFonts w:ascii="Times New Roman" w:hAnsi="Times New Roman" w:cs="Times New Roman"/>
          <w:sz w:val="28"/>
          <w:szCs w:val="28"/>
        </w:rPr>
        <w:t>№</w:t>
      </w:r>
      <w:r w:rsidR="00CF3337" w:rsidRPr="00CF3337">
        <w:rPr>
          <w:rFonts w:ascii="Times New Roman" w:hAnsi="Times New Roman" w:cs="Times New Roman"/>
          <w:sz w:val="28"/>
          <w:szCs w:val="28"/>
        </w:rPr>
        <w:t xml:space="preserve"> 89</w:t>
      </w:r>
      <w:r w:rsidR="00CF3337">
        <w:rPr>
          <w:rFonts w:ascii="Times New Roman" w:hAnsi="Times New Roman" w:cs="Times New Roman"/>
          <w:sz w:val="28"/>
          <w:szCs w:val="28"/>
        </w:rPr>
        <w:t xml:space="preserve">, </w:t>
      </w:r>
      <w:r w:rsidR="003C1570" w:rsidRPr="003C1570">
        <w:rPr>
          <w:rFonts w:ascii="Times New Roman" w:hAnsi="Times New Roman" w:cs="Times New Roman"/>
          <w:sz w:val="28"/>
          <w:szCs w:val="28"/>
        </w:rPr>
        <w:t>Положение о порядке предоставления, использования и изъятия земельных участков на территории Режевского городского округа, утвержденное решением Режевской Думы от 20.05.2015 № 37</w:t>
      </w:r>
      <w:r w:rsidR="003C1570">
        <w:rPr>
          <w:rFonts w:ascii="Times New Roman" w:hAnsi="Times New Roman" w:cs="Times New Roman"/>
          <w:sz w:val="28"/>
          <w:szCs w:val="28"/>
        </w:rPr>
        <w:t xml:space="preserve">, </w:t>
      </w:r>
      <w:r w:rsidR="00CF3337" w:rsidRPr="00CF3337">
        <w:rPr>
          <w:rFonts w:ascii="Times New Roman" w:hAnsi="Times New Roman" w:cs="Times New Roman"/>
          <w:sz w:val="28"/>
          <w:szCs w:val="28"/>
        </w:rPr>
        <w:t>Положени</w:t>
      </w:r>
      <w:r w:rsidR="00CF3337">
        <w:rPr>
          <w:rFonts w:ascii="Times New Roman" w:hAnsi="Times New Roman" w:cs="Times New Roman"/>
          <w:sz w:val="28"/>
          <w:szCs w:val="28"/>
        </w:rPr>
        <w:t>е</w:t>
      </w:r>
      <w:r w:rsidR="00CF3337" w:rsidRPr="00CF3337">
        <w:rPr>
          <w:rFonts w:ascii="Times New Roman" w:hAnsi="Times New Roman" w:cs="Times New Roman"/>
          <w:sz w:val="28"/>
          <w:szCs w:val="28"/>
        </w:rPr>
        <w:t xml:space="preserve"> о порядке размещения наружной рекламы на территории Режевского городского округа</w:t>
      </w:r>
      <w:r w:rsidR="00CF3337">
        <w:rPr>
          <w:rFonts w:ascii="Times New Roman" w:hAnsi="Times New Roman" w:cs="Times New Roman"/>
          <w:sz w:val="28"/>
          <w:szCs w:val="28"/>
        </w:rPr>
        <w:t>, утвержденное р</w:t>
      </w:r>
      <w:r w:rsidR="00CF3337" w:rsidRPr="00CF3337">
        <w:rPr>
          <w:rFonts w:ascii="Times New Roman" w:hAnsi="Times New Roman" w:cs="Times New Roman"/>
          <w:sz w:val="28"/>
          <w:szCs w:val="28"/>
        </w:rPr>
        <w:t>ешение</w:t>
      </w:r>
      <w:r w:rsidR="00CF3337">
        <w:rPr>
          <w:rFonts w:ascii="Times New Roman" w:hAnsi="Times New Roman" w:cs="Times New Roman"/>
          <w:sz w:val="28"/>
          <w:szCs w:val="28"/>
        </w:rPr>
        <w:t>м</w:t>
      </w:r>
      <w:r w:rsidR="00CF3337" w:rsidRPr="00CF3337">
        <w:rPr>
          <w:rFonts w:ascii="Times New Roman" w:hAnsi="Times New Roman" w:cs="Times New Roman"/>
          <w:sz w:val="28"/>
          <w:szCs w:val="28"/>
        </w:rPr>
        <w:t xml:space="preserve"> Режевской Думы от 13.04.2016 </w:t>
      </w:r>
      <w:r w:rsidR="00CF3337">
        <w:rPr>
          <w:rFonts w:ascii="Times New Roman" w:hAnsi="Times New Roman" w:cs="Times New Roman"/>
          <w:sz w:val="28"/>
          <w:szCs w:val="28"/>
        </w:rPr>
        <w:t>№</w:t>
      </w:r>
      <w:r w:rsidR="00CF3337" w:rsidRPr="00CF3337">
        <w:rPr>
          <w:rFonts w:ascii="Times New Roman" w:hAnsi="Times New Roman" w:cs="Times New Roman"/>
          <w:sz w:val="28"/>
          <w:szCs w:val="28"/>
        </w:rPr>
        <w:t xml:space="preserve"> 17</w:t>
      </w:r>
      <w:r w:rsidR="00CF3337">
        <w:rPr>
          <w:rFonts w:ascii="Times New Roman" w:hAnsi="Times New Roman" w:cs="Times New Roman"/>
          <w:sz w:val="28"/>
          <w:szCs w:val="28"/>
        </w:rPr>
        <w:t>,</w:t>
      </w:r>
      <w:r w:rsidR="003C1570">
        <w:rPr>
          <w:rFonts w:ascii="Times New Roman" w:hAnsi="Times New Roman" w:cs="Times New Roman"/>
          <w:sz w:val="28"/>
          <w:szCs w:val="28"/>
        </w:rPr>
        <w:t xml:space="preserve"> </w:t>
      </w:r>
      <w:r w:rsidRPr="00D0521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05210" w:rsidRDefault="00D05210" w:rsidP="00D05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570">
        <w:rPr>
          <w:rFonts w:ascii="Times New Roman" w:hAnsi="Times New Roman" w:cs="Times New Roman"/>
          <w:sz w:val="28"/>
          <w:szCs w:val="28"/>
        </w:rPr>
        <w:t>По тексту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05210"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5210">
        <w:rPr>
          <w:rFonts w:ascii="Times New Roman" w:hAnsi="Times New Roman" w:cs="Times New Roman"/>
          <w:sz w:val="28"/>
          <w:szCs w:val="28"/>
        </w:rPr>
        <w:t xml:space="preserve"> в соответст</w:t>
      </w:r>
      <w:r>
        <w:rPr>
          <w:rFonts w:ascii="Times New Roman" w:hAnsi="Times New Roman" w:cs="Times New Roman"/>
          <w:sz w:val="28"/>
          <w:szCs w:val="28"/>
        </w:rPr>
        <w:t>вующих падежах заменить словом «</w:t>
      </w:r>
      <w:r w:rsidRPr="00D05210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5210">
        <w:rPr>
          <w:rFonts w:ascii="Times New Roman" w:hAnsi="Times New Roman" w:cs="Times New Roman"/>
          <w:sz w:val="28"/>
          <w:szCs w:val="28"/>
        </w:rPr>
        <w:t xml:space="preserve"> в соответствующем падеже.</w:t>
      </w:r>
    </w:p>
    <w:p w:rsidR="003C1570" w:rsidRPr="003C1570" w:rsidRDefault="00D05210" w:rsidP="003C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C1570" w:rsidRPr="003C1570">
        <w:rPr>
          <w:rFonts w:ascii="Times New Roman" w:hAnsi="Times New Roman" w:cs="Times New Roman"/>
          <w:sz w:val="28"/>
          <w:szCs w:val="28"/>
        </w:rPr>
        <w:t>Разместить настоящее решение на официальном сайте Режевского городского округа.</w:t>
      </w:r>
    </w:p>
    <w:p w:rsidR="003C1570" w:rsidRPr="003C1570" w:rsidRDefault="003C1570" w:rsidP="003C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C1570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его официального обнародования.</w:t>
      </w:r>
    </w:p>
    <w:p w:rsidR="00D05210" w:rsidRDefault="003C1570" w:rsidP="003C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C1570">
        <w:rPr>
          <w:rFonts w:ascii="Times New Roman" w:hAnsi="Times New Roman" w:cs="Times New Roman"/>
          <w:sz w:val="28"/>
          <w:szCs w:val="28"/>
        </w:rPr>
        <w:t xml:space="preserve">. Контроль выполнения настоящего Решения возложить на </w:t>
      </w:r>
      <w:r w:rsidR="00D373ED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Pr="003C1570">
        <w:rPr>
          <w:rFonts w:ascii="Times New Roman" w:hAnsi="Times New Roman" w:cs="Times New Roman"/>
          <w:sz w:val="28"/>
          <w:szCs w:val="28"/>
        </w:rPr>
        <w:t>депутатскую комиссию по вопросам местного самоуправления.</w:t>
      </w:r>
    </w:p>
    <w:p w:rsidR="003C1570" w:rsidRDefault="003C1570" w:rsidP="003C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1570" w:rsidRDefault="003C1570" w:rsidP="003C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1570" w:rsidRPr="003C1570" w:rsidRDefault="003C1570" w:rsidP="003C1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570">
        <w:rPr>
          <w:rFonts w:ascii="Times New Roman" w:hAnsi="Times New Roman" w:cs="Times New Roman"/>
          <w:sz w:val="28"/>
          <w:szCs w:val="28"/>
        </w:rPr>
        <w:t xml:space="preserve">Председатель Режевской Думы </w:t>
      </w:r>
      <w:r w:rsidRPr="003C1570">
        <w:rPr>
          <w:rFonts w:ascii="Times New Roman" w:hAnsi="Times New Roman" w:cs="Times New Roman"/>
          <w:sz w:val="28"/>
          <w:szCs w:val="28"/>
        </w:rPr>
        <w:tab/>
      </w:r>
      <w:r w:rsidRPr="003C157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3C1570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3C1570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570">
        <w:rPr>
          <w:rFonts w:ascii="Times New Roman" w:hAnsi="Times New Roman" w:cs="Times New Roman"/>
          <w:sz w:val="28"/>
          <w:szCs w:val="28"/>
        </w:rPr>
        <w:t>А.В. Копалов</w:t>
      </w:r>
    </w:p>
    <w:p w:rsidR="003C1570" w:rsidRPr="003C1570" w:rsidRDefault="003C1570" w:rsidP="003C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1570" w:rsidRPr="003C1570" w:rsidRDefault="003C1570" w:rsidP="003C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210" w:rsidRPr="00D05210" w:rsidRDefault="003C1570" w:rsidP="00226C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570">
        <w:rPr>
          <w:rFonts w:ascii="Times New Roman" w:hAnsi="Times New Roman" w:cs="Times New Roman"/>
          <w:sz w:val="28"/>
          <w:szCs w:val="28"/>
        </w:rPr>
        <w:t>Глава Режевского городского округа</w:t>
      </w:r>
      <w:r w:rsidRPr="003C1570">
        <w:rPr>
          <w:rFonts w:ascii="Times New Roman" w:hAnsi="Times New Roman" w:cs="Times New Roman"/>
          <w:sz w:val="28"/>
          <w:szCs w:val="28"/>
        </w:rPr>
        <w:tab/>
      </w:r>
      <w:r w:rsidRPr="003C1570">
        <w:rPr>
          <w:rFonts w:ascii="Times New Roman" w:hAnsi="Times New Roman" w:cs="Times New Roman"/>
          <w:sz w:val="28"/>
          <w:szCs w:val="28"/>
        </w:rPr>
        <w:tab/>
      </w:r>
      <w:r w:rsidRPr="003C1570">
        <w:rPr>
          <w:rFonts w:ascii="Times New Roman" w:hAnsi="Times New Roman" w:cs="Times New Roman"/>
          <w:sz w:val="28"/>
          <w:szCs w:val="28"/>
        </w:rPr>
        <w:tab/>
      </w:r>
      <w:r w:rsidRPr="003C1570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C1570">
        <w:rPr>
          <w:rFonts w:ascii="Times New Roman" w:hAnsi="Times New Roman" w:cs="Times New Roman"/>
          <w:sz w:val="28"/>
          <w:szCs w:val="28"/>
        </w:rPr>
        <w:t>И.Г. Карташов</w:t>
      </w:r>
    </w:p>
    <w:sectPr w:rsidR="00D05210" w:rsidRPr="00D05210" w:rsidSect="006800B0">
      <w:foot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74F" w:rsidRDefault="00CB674F" w:rsidP="006800B0">
      <w:pPr>
        <w:spacing w:after="0" w:line="240" w:lineRule="auto"/>
      </w:pPr>
      <w:r>
        <w:separator/>
      </w:r>
    </w:p>
  </w:endnote>
  <w:endnote w:type="continuationSeparator" w:id="0">
    <w:p w:rsidR="00CB674F" w:rsidRDefault="00CB674F" w:rsidP="00680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0B0" w:rsidRPr="006800B0" w:rsidRDefault="006800B0">
    <w:pPr>
      <w:pStyle w:val="a5"/>
      <w:rPr>
        <w:rFonts w:ascii="Times New Roman" w:hAnsi="Times New Roman" w:cs="Times New Roman"/>
        <w:sz w:val="20"/>
        <w:szCs w:val="20"/>
      </w:rPr>
    </w:pPr>
    <w:r w:rsidRPr="006800B0">
      <w:rPr>
        <w:rFonts w:ascii="Times New Roman" w:hAnsi="Times New Roman" w:cs="Times New Roman"/>
        <w:sz w:val="20"/>
        <w:szCs w:val="20"/>
        <w:lang w:val="en-US"/>
      </w:rPr>
      <w:t>D</w:t>
    </w:r>
    <w:r w:rsidRPr="006800B0">
      <w:rPr>
        <w:rFonts w:ascii="Times New Roman" w:hAnsi="Times New Roman" w:cs="Times New Roman"/>
        <w:sz w:val="20"/>
        <w:szCs w:val="20"/>
      </w:rPr>
      <w:t>19110102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74F" w:rsidRDefault="00CB674F" w:rsidP="006800B0">
      <w:pPr>
        <w:spacing w:after="0" w:line="240" w:lineRule="auto"/>
      </w:pPr>
      <w:r>
        <w:separator/>
      </w:r>
    </w:p>
  </w:footnote>
  <w:footnote w:type="continuationSeparator" w:id="0">
    <w:p w:rsidR="00CB674F" w:rsidRDefault="00CB674F" w:rsidP="006800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210"/>
    <w:rsid w:val="00226C44"/>
    <w:rsid w:val="003C1570"/>
    <w:rsid w:val="00436647"/>
    <w:rsid w:val="00461F5A"/>
    <w:rsid w:val="005D1591"/>
    <w:rsid w:val="006800B0"/>
    <w:rsid w:val="006824B9"/>
    <w:rsid w:val="00BB50E9"/>
    <w:rsid w:val="00CB674F"/>
    <w:rsid w:val="00CC4C6F"/>
    <w:rsid w:val="00CF3337"/>
    <w:rsid w:val="00D05210"/>
    <w:rsid w:val="00D373ED"/>
    <w:rsid w:val="00F76202"/>
    <w:rsid w:val="00FE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5:docId w15:val="{0F34D0E0-FD4C-4FAC-BDDF-6543C33D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0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00B0"/>
  </w:style>
  <w:style w:type="paragraph" w:styleId="a5">
    <w:name w:val="footer"/>
    <w:basedOn w:val="a"/>
    <w:link w:val="a6"/>
    <w:uiPriority w:val="99"/>
    <w:unhideWhenUsed/>
    <w:rsid w:val="00680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0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AdmUSR_18</dc:creator>
  <cp:lastModifiedBy>Дума</cp:lastModifiedBy>
  <cp:revision>9</cp:revision>
  <cp:lastPrinted>2019-11-25T09:44:00Z</cp:lastPrinted>
  <dcterms:created xsi:type="dcterms:W3CDTF">2019-11-25T09:33:00Z</dcterms:created>
  <dcterms:modified xsi:type="dcterms:W3CDTF">2019-11-25T09:45:00Z</dcterms:modified>
</cp:coreProperties>
</file>