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3367" w:rsidRPr="002C38DA" w:rsidRDefault="006E3367" w:rsidP="00020A63">
      <w:pPr>
        <w:keepNext/>
        <w:jc w:val="center"/>
        <w:rPr>
          <w:rFonts w:ascii="Times New Roman" w:hAnsi="Times New Roman"/>
          <w:sz w:val="20"/>
        </w:rPr>
      </w:pPr>
      <w:r w:rsidRPr="002C38DA">
        <w:rPr>
          <w:rFonts w:ascii="Times New Roman" w:hAnsi="Times New Roman"/>
          <w:sz w:val="20"/>
        </w:rPr>
        <w:t>Российская Федерация</w:t>
      </w:r>
    </w:p>
    <w:p w:rsidR="006E3367" w:rsidRPr="002C38DA" w:rsidRDefault="006E3367" w:rsidP="00020A63">
      <w:pPr>
        <w:keepNext/>
        <w:jc w:val="center"/>
        <w:rPr>
          <w:rFonts w:ascii="Times New Roman" w:hAnsi="Times New Roman"/>
          <w:sz w:val="20"/>
        </w:rPr>
      </w:pPr>
      <w:r w:rsidRPr="002C38DA">
        <w:rPr>
          <w:rFonts w:ascii="Times New Roman" w:hAnsi="Times New Roman"/>
          <w:sz w:val="20"/>
        </w:rPr>
        <w:t>Свердловская область</w:t>
      </w:r>
    </w:p>
    <w:p w:rsidR="006E3367" w:rsidRPr="002C38DA" w:rsidRDefault="006E3367" w:rsidP="00020A63">
      <w:pPr>
        <w:keepNext/>
        <w:spacing w:line="360" w:lineRule="auto"/>
        <w:jc w:val="center"/>
        <w:rPr>
          <w:rFonts w:ascii="Times New Roman" w:hAnsi="Times New Roman"/>
        </w:rPr>
      </w:pPr>
      <w:r w:rsidRPr="002C38DA">
        <w:rPr>
          <w:rFonts w:ascii="Times New Roman" w:hAnsi="Times New Roman"/>
          <w:sz w:val="20"/>
        </w:rPr>
        <w:t>Режевской городской округ</w:t>
      </w:r>
    </w:p>
    <w:p w:rsidR="006E3367" w:rsidRPr="002C38DA" w:rsidRDefault="006E3367" w:rsidP="00020A63">
      <w:pPr>
        <w:pStyle w:val="10"/>
        <w:jc w:val="center"/>
        <w:rPr>
          <w:rFonts w:ascii="Times New Roman" w:hAnsi="Times New Roman"/>
          <w:sz w:val="36"/>
        </w:rPr>
      </w:pPr>
      <w:r w:rsidRPr="002C38DA">
        <w:rPr>
          <w:rFonts w:ascii="Times New Roman" w:hAnsi="Times New Roman"/>
          <w:sz w:val="36"/>
        </w:rPr>
        <w:t>РЕЖЕВСКАЯ ДУМА</w:t>
      </w:r>
    </w:p>
    <w:p w:rsidR="006E3367" w:rsidRPr="002C38DA" w:rsidRDefault="00B70D15" w:rsidP="00020A63">
      <w:pPr>
        <w:keepNext/>
        <w:spacing w:line="360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седьмой</w:t>
      </w:r>
      <w:r w:rsidR="006E3367" w:rsidRPr="002C38DA">
        <w:rPr>
          <w:rFonts w:ascii="Times New Roman" w:hAnsi="Times New Roman"/>
          <w:sz w:val="20"/>
        </w:rPr>
        <w:t xml:space="preserve"> созыв</w:t>
      </w:r>
    </w:p>
    <w:p w:rsidR="006E3367" w:rsidRPr="002C38DA" w:rsidRDefault="006E3367" w:rsidP="00020A63">
      <w:pPr>
        <w:pStyle w:val="20"/>
        <w:pageBreakBefore w:val="0"/>
        <w:jc w:val="center"/>
        <w:rPr>
          <w:rFonts w:ascii="Times New Roman" w:hAnsi="Times New Roman" w:cs="Times New Roman"/>
          <w:i w:val="0"/>
          <w:sz w:val="50"/>
        </w:rPr>
      </w:pPr>
      <w:r w:rsidRPr="002C38DA">
        <w:rPr>
          <w:rFonts w:ascii="Times New Roman" w:hAnsi="Times New Roman" w:cs="Times New Roman"/>
          <w:i w:val="0"/>
          <w:sz w:val="50"/>
        </w:rPr>
        <w:t>РЕШЕНИЕ</w:t>
      </w:r>
    </w:p>
    <w:p w:rsidR="006E3367" w:rsidRPr="002C38DA" w:rsidRDefault="006E3367" w:rsidP="00020A63">
      <w:pPr>
        <w:keepNext/>
        <w:jc w:val="center"/>
        <w:rPr>
          <w:rFonts w:ascii="Times New Roman" w:hAnsi="Times New Roman"/>
        </w:rPr>
      </w:pPr>
    </w:p>
    <w:p w:rsidR="006E3367" w:rsidRPr="002C38DA" w:rsidRDefault="006E3367" w:rsidP="00020A63">
      <w:pPr>
        <w:keepNext/>
        <w:jc w:val="center"/>
        <w:rPr>
          <w:rFonts w:ascii="Times New Roman" w:hAnsi="Times New Roman"/>
        </w:rPr>
      </w:pPr>
    </w:p>
    <w:p w:rsidR="006E3367" w:rsidRPr="002C38DA" w:rsidRDefault="00717865" w:rsidP="00020A63">
      <w:pPr>
        <w:keepNext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EA69F6" w:rsidRPr="002C38D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F66196">
        <w:rPr>
          <w:rFonts w:ascii="Times New Roman" w:hAnsi="Times New Roman"/>
          <w:sz w:val="28"/>
          <w:szCs w:val="28"/>
        </w:rPr>
        <w:t>16 октября</w:t>
      </w:r>
      <w:r w:rsidR="00DA1556">
        <w:rPr>
          <w:rFonts w:ascii="Times New Roman" w:hAnsi="Times New Roman"/>
          <w:sz w:val="28"/>
          <w:szCs w:val="28"/>
        </w:rPr>
        <w:t xml:space="preserve"> </w:t>
      </w:r>
      <w:r w:rsidR="00DA7BBC">
        <w:rPr>
          <w:rFonts w:ascii="Times New Roman" w:hAnsi="Times New Roman"/>
          <w:sz w:val="28"/>
          <w:szCs w:val="28"/>
        </w:rPr>
        <w:t>201</w:t>
      </w:r>
      <w:r w:rsidR="00F011FC">
        <w:rPr>
          <w:rFonts w:ascii="Times New Roman" w:hAnsi="Times New Roman"/>
          <w:sz w:val="28"/>
          <w:szCs w:val="28"/>
        </w:rPr>
        <w:t>9</w:t>
      </w:r>
      <w:r w:rsidR="00DA7BBC">
        <w:rPr>
          <w:rFonts w:ascii="Times New Roman" w:hAnsi="Times New Roman"/>
          <w:sz w:val="28"/>
          <w:szCs w:val="28"/>
        </w:rPr>
        <w:t xml:space="preserve"> года</w:t>
      </w:r>
      <w:r w:rsidR="002C38DA" w:rsidRPr="002C38DA">
        <w:rPr>
          <w:rFonts w:ascii="Times New Roman" w:hAnsi="Times New Roman"/>
          <w:sz w:val="28"/>
          <w:szCs w:val="28"/>
        </w:rPr>
        <w:tab/>
      </w:r>
      <w:r w:rsidR="00F66196">
        <w:rPr>
          <w:rFonts w:ascii="Times New Roman" w:hAnsi="Times New Roman"/>
          <w:sz w:val="28"/>
          <w:szCs w:val="28"/>
        </w:rPr>
        <w:t xml:space="preserve">     </w:t>
      </w:r>
      <w:r w:rsidR="00072A75">
        <w:rPr>
          <w:rFonts w:ascii="Times New Roman" w:hAnsi="Times New Roman"/>
          <w:sz w:val="28"/>
          <w:szCs w:val="28"/>
        </w:rPr>
        <w:t xml:space="preserve">   г. Реж</w:t>
      </w:r>
      <w:r w:rsidR="00072A75">
        <w:rPr>
          <w:rFonts w:ascii="Times New Roman" w:hAnsi="Times New Roman"/>
          <w:sz w:val="28"/>
          <w:szCs w:val="28"/>
        </w:rPr>
        <w:tab/>
      </w:r>
      <w:r w:rsidR="00072A75">
        <w:rPr>
          <w:rFonts w:ascii="Times New Roman" w:hAnsi="Times New Roman"/>
          <w:sz w:val="28"/>
          <w:szCs w:val="28"/>
        </w:rPr>
        <w:tab/>
      </w:r>
      <w:r w:rsidR="00072A75">
        <w:rPr>
          <w:rFonts w:ascii="Times New Roman" w:hAnsi="Times New Roman"/>
          <w:sz w:val="28"/>
          <w:szCs w:val="28"/>
        </w:rPr>
        <w:tab/>
      </w:r>
      <w:r w:rsidR="00072A75">
        <w:rPr>
          <w:rFonts w:ascii="Times New Roman" w:hAnsi="Times New Roman"/>
          <w:sz w:val="28"/>
          <w:szCs w:val="28"/>
        </w:rPr>
        <w:tab/>
        <w:t xml:space="preserve">№ </w:t>
      </w:r>
      <w:r w:rsidR="00F66196">
        <w:rPr>
          <w:rFonts w:ascii="Times New Roman" w:hAnsi="Times New Roman"/>
          <w:sz w:val="28"/>
          <w:szCs w:val="28"/>
        </w:rPr>
        <w:t>95</w:t>
      </w:r>
    </w:p>
    <w:p w:rsidR="001231D1" w:rsidRDefault="001231D1" w:rsidP="00020A63">
      <w:pPr>
        <w:keepNext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A8070B" w:rsidRPr="00020A63" w:rsidRDefault="00A8070B" w:rsidP="00020A63">
      <w:pPr>
        <w:keepNext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A8070B" w:rsidRDefault="008C0ABD" w:rsidP="008C0ABD">
      <w:pPr>
        <w:pStyle w:val="4"/>
        <w:jc w:val="center"/>
        <w:rPr>
          <w:rFonts w:ascii="Times New Roman" w:hAnsi="Times New Roman"/>
          <w:i/>
          <w:sz w:val="28"/>
          <w:szCs w:val="28"/>
        </w:rPr>
      </w:pPr>
      <w:r w:rsidRPr="008C0ABD">
        <w:rPr>
          <w:rFonts w:ascii="Times New Roman" w:hAnsi="Times New Roman"/>
          <w:i/>
          <w:sz w:val="28"/>
          <w:szCs w:val="28"/>
        </w:rPr>
        <w:t xml:space="preserve">О внесении изменения в решение Режевской Думы от 15.03.2006 года № 20 </w:t>
      </w:r>
    </w:p>
    <w:p w:rsidR="008C0ABD" w:rsidRPr="008C0ABD" w:rsidRDefault="008C0ABD" w:rsidP="008C0ABD">
      <w:pPr>
        <w:pStyle w:val="4"/>
        <w:jc w:val="center"/>
        <w:rPr>
          <w:rFonts w:ascii="Times New Roman" w:hAnsi="Times New Roman"/>
          <w:i/>
          <w:sz w:val="28"/>
          <w:szCs w:val="28"/>
        </w:rPr>
      </w:pPr>
      <w:r w:rsidRPr="008C0ABD">
        <w:rPr>
          <w:rFonts w:ascii="Times New Roman" w:hAnsi="Times New Roman"/>
          <w:i/>
          <w:sz w:val="28"/>
          <w:szCs w:val="28"/>
        </w:rPr>
        <w:t xml:space="preserve">«Об образовании </w:t>
      </w:r>
      <w:r w:rsidRPr="008C0ABD">
        <w:rPr>
          <w:rFonts w:ascii="Times New Roman" w:hAnsi="Times New Roman"/>
          <w:bCs w:val="0"/>
          <w:i/>
          <w:sz w:val="28"/>
          <w:szCs w:val="28"/>
        </w:rPr>
        <w:t xml:space="preserve">комиссии по рассмотрению представлений к присвоению звания «Почетный гражданин Режа», </w:t>
      </w:r>
      <w:r w:rsidRPr="008C0ABD">
        <w:rPr>
          <w:rFonts w:ascii="Times New Roman" w:hAnsi="Times New Roman"/>
          <w:i/>
          <w:sz w:val="28"/>
          <w:szCs w:val="28"/>
        </w:rPr>
        <w:t>к установке памятников, мемориальных досок, переименованию улиц»</w:t>
      </w:r>
    </w:p>
    <w:p w:rsidR="008C0ABD" w:rsidRDefault="008C0ABD" w:rsidP="008C0ABD">
      <w:pPr>
        <w:jc w:val="center"/>
        <w:rPr>
          <w:sz w:val="20"/>
        </w:rPr>
      </w:pPr>
    </w:p>
    <w:p w:rsidR="008C0ABD" w:rsidRDefault="008C0ABD" w:rsidP="008C0ABD">
      <w:pPr>
        <w:jc w:val="center"/>
        <w:rPr>
          <w:sz w:val="10"/>
        </w:rPr>
      </w:pPr>
    </w:p>
    <w:p w:rsidR="008C0ABD" w:rsidRPr="008C0ABD" w:rsidRDefault="008C0ABD" w:rsidP="008C0ABD">
      <w:pPr>
        <w:pStyle w:val="a7"/>
        <w:jc w:val="both"/>
        <w:rPr>
          <w:rFonts w:ascii="Times New Roman" w:hAnsi="Times New Roman"/>
          <w:b w:val="0"/>
          <w:i w:val="0"/>
          <w:sz w:val="28"/>
          <w:szCs w:val="28"/>
        </w:rPr>
      </w:pPr>
      <w:r w:rsidRPr="008C0ABD">
        <w:rPr>
          <w:b w:val="0"/>
          <w:i w:val="0"/>
          <w:sz w:val="28"/>
          <w:szCs w:val="28"/>
        </w:rPr>
        <w:tab/>
      </w:r>
      <w:r w:rsidRPr="008C0ABD">
        <w:rPr>
          <w:rFonts w:ascii="Times New Roman" w:hAnsi="Times New Roman"/>
          <w:b w:val="0"/>
          <w:i w:val="0"/>
          <w:sz w:val="28"/>
          <w:szCs w:val="28"/>
        </w:rPr>
        <w:t>Руководствуясь статьей 25 Устава Режевского городского округа, Режевская Дума</w:t>
      </w:r>
    </w:p>
    <w:p w:rsidR="008C0ABD" w:rsidRDefault="008C0ABD" w:rsidP="008C0ABD">
      <w:pPr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FB364E">
        <w:rPr>
          <w:rFonts w:ascii="Times New Roman" w:hAnsi="Times New Roman"/>
          <w:b/>
          <w:bCs/>
          <w:iCs/>
          <w:sz w:val="28"/>
          <w:szCs w:val="28"/>
        </w:rPr>
        <w:t>РЕШИЛА:</w:t>
      </w:r>
    </w:p>
    <w:p w:rsidR="008C0ABD" w:rsidRPr="00FB364E" w:rsidRDefault="008C0ABD" w:rsidP="008C0ABD">
      <w:pPr>
        <w:jc w:val="both"/>
        <w:rPr>
          <w:rFonts w:ascii="Times New Roman" w:hAnsi="Times New Roman"/>
          <w:sz w:val="28"/>
          <w:szCs w:val="28"/>
        </w:rPr>
      </w:pPr>
      <w:r w:rsidRPr="00FB364E">
        <w:rPr>
          <w:rFonts w:ascii="Times New Roman" w:hAnsi="Times New Roman"/>
          <w:sz w:val="28"/>
          <w:szCs w:val="28"/>
        </w:rPr>
        <w:tab/>
        <w:t>1. Внести в решение Режевской Думы № 20 от 15 марта 2006 года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B364E">
        <w:rPr>
          <w:rFonts w:ascii="Times New Roman" w:hAnsi="Times New Roman"/>
          <w:sz w:val="28"/>
          <w:szCs w:val="28"/>
        </w:rPr>
        <w:t xml:space="preserve">«Об образовании </w:t>
      </w:r>
      <w:r w:rsidRPr="00FB364E">
        <w:rPr>
          <w:rFonts w:ascii="Times New Roman" w:hAnsi="Times New Roman"/>
          <w:bCs/>
          <w:sz w:val="28"/>
          <w:szCs w:val="28"/>
        </w:rPr>
        <w:t>комиссии по рассмотрению представлений к присвоению звания «Почетный гражданин Реж</w:t>
      </w:r>
      <w:r>
        <w:rPr>
          <w:rFonts w:ascii="Times New Roman" w:hAnsi="Times New Roman"/>
          <w:bCs/>
          <w:sz w:val="28"/>
          <w:szCs w:val="28"/>
        </w:rPr>
        <w:t>а</w:t>
      </w:r>
      <w:r w:rsidRPr="00FB364E">
        <w:rPr>
          <w:rFonts w:ascii="Times New Roman" w:hAnsi="Times New Roman"/>
          <w:bCs/>
          <w:sz w:val="28"/>
          <w:szCs w:val="28"/>
        </w:rPr>
        <w:t xml:space="preserve">», </w:t>
      </w:r>
      <w:r w:rsidRPr="00FB364E">
        <w:rPr>
          <w:rFonts w:ascii="Times New Roman" w:hAnsi="Times New Roman"/>
          <w:sz w:val="28"/>
          <w:szCs w:val="28"/>
        </w:rPr>
        <w:t>к установке памятников, мемориальных досок, переименованию улиц»</w:t>
      </w:r>
      <w:r w:rsidR="00DB2B35" w:rsidRPr="00DB2B35">
        <w:rPr>
          <w:rFonts w:ascii="Times New Roman" w:hAnsi="Times New Roman"/>
          <w:sz w:val="28"/>
          <w:szCs w:val="28"/>
        </w:rPr>
        <w:t xml:space="preserve"> </w:t>
      </w:r>
      <w:r w:rsidR="00DB2B35" w:rsidRPr="00F56A70">
        <w:rPr>
          <w:rFonts w:ascii="Times New Roman" w:hAnsi="Times New Roman"/>
          <w:sz w:val="28"/>
          <w:szCs w:val="28"/>
        </w:rPr>
        <w:t>с изменени</w:t>
      </w:r>
      <w:r w:rsidR="009E61CF">
        <w:rPr>
          <w:rFonts w:ascii="Times New Roman" w:hAnsi="Times New Roman"/>
          <w:sz w:val="28"/>
          <w:szCs w:val="28"/>
        </w:rPr>
        <w:t>ем</w:t>
      </w:r>
      <w:r w:rsidR="00DB2B35" w:rsidRPr="00F56A70">
        <w:rPr>
          <w:rFonts w:ascii="Times New Roman" w:hAnsi="Times New Roman"/>
          <w:sz w:val="28"/>
          <w:szCs w:val="28"/>
        </w:rPr>
        <w:t>, внесенным</w:t>
      </w:r>
      <w:r w:rsidR="00DB2B35">
        <w:rPr>
          <w:rFonts w:ascii="Times New Roman" w:hAnsi="Times New Roman"/>
          <w:sz w:val="28"/>
          <w:szCs w:val="28"/>
        </w:rPr>
        <w:t xml:space="preserve"> решением Режевской Думы от 20.04.2016 </w:t>
      </w:r>
      <w:r w:rsidR="00DB2B35" w:rsidRPr="00F56A70">
        <w:rPr>
          <w:rFonts w:ascii="Times New Roman" w:hAnsi="Times New Roman"/>
          <w:sz w:val="28"/>
          <w:szCs w:val="28"/>
        </w:rPr>
        <w:t xml:space="preserve">№ </w:t>
      </w:r>
      <w:r w:rsidR="00DB2B35">
        <w:rPr>
          <w:rFonts w:ascii="Times New Roman" w:hAnsi="Times New Roman"/>
          <w:sz w:val="28"/>
          <w:szCs w:val="28"/>
        </w:rPr>
        <w:t>19,</w:t>
      </w:r>
      <w:r w:rsidR="00DB2B35" w:rsidRPr="00F56A70">
        <w:rPr>
          <w:rFonts w:ascii="Times New Roman" w:hAnsi="Times New Roman"/>
          <w:sz w:val="28"/>
          <w:szCs w:val="28"/>
        </w:rPr>
        <w:t xml:space="preserve"> </w:t>
      </w:r>
      <w:r w:rsidR="009E61CF">
        <w:rPr>
          <w:rFonts w:ascii="Times New Roman" w:hAnsi="Times New Roman"/>
          <w:sz w:val="28"/>
          <w:szCs w:val="28"/>
        </w:rPr>
        <w:t xml:space="preserve"> следующее изменение</w:t>
      </w:r>
      <w:r w:rsidRPr="00FB364E">
        <w:rPr>
          <w:rFonts w:ascii="Times New Roman" w:hAnsi="Times New Roman"/>
          <w:sz w:val="28"/>
          <w:szCs w:val="28"/>
        </w:rPr>
        <w:t xml:space="preserve">: </w:t>
      </w:r>
    </w:p>
    <w:p w:rsidR="008C0ABD" w:rsidRPr="00FB364E" w:rsidRDefault="008C0ABD" w:rsidP="008C0AB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B364E">
        <w:rPr>
          <w:rFonts w:ascii="Times New Roman" w:hAnsi="Times New Roman"/>
          <w:sz w:val="28"/>
          <w:szCs w:val="28"/>
        </w:rPr>
        <w:t xml:space="preserve">1.1. Пункт 1 </w:t>
      </w:r>
      <w:r>
        <w:rPr>
          <w:rFonts w:ascii="Times New Roman" w:hAnsi="Times New Roman"/>
          <w:sz w:val="28"/>
          <w:szCs w:val="28"/>
        </w:rPr>
        <w:t xml:space="preserve">решения </w:t>
      </w:r>
      <w:r w:rsidRPr="00FB364E">
        <w:rPr>
          <w:rFonts w:ascii="Times New Roman" w:hAnsi="Times New Roman"/>
          <w:sz w:val="28"/>
          <w:szCs w:val="28"/>
        </w:rPr>
        <w:t>изложить в новой редакции:</w:t>
      </w:r>
    </w:p>
    <w:p w:rsidR="008C0ABD" w:rsidRDefault="008C0ABD" w:rsidP="008C0AB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B364E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1. </w:t>
      </w:r>
      <w:r w:rsidRPr="00FB364E">
        <w:rPr>
          <w:rFonts w:ascii="Times New Roman" w:hAnsi="Times New Roman"/>
          <w:sz w:val="28"/>
          <w:szCs w:val="28"/>
        </w:rPr>
        <w:t xml:space="preserve">Сформировать Комиссию по рассмотрению представлений к присвоению звания «Почетный гражданин Режа», к установке памятников, мемориальных досок, переименованию улиц (далее – Комиссия) </w:t>
      </w:r>
      <w:r w:rsidRPr="00FB364E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Pr="00FB364E">
        <w:rPr>
          <w:rFonts w:ascii="Times New Roman" w:hAnsi="Times New Roman"/>
          <w:sz w:val="28"/>
          <w:szCs w:val="28"/>
        </w:rPr>
        <w:t>в составе:</w:t>
      </w:r>
    </w:p>
    <w:p w:rsidR="008C0ABD" w:rsidRDefault="008C0ABD" w:rsidP="00A8070B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6E1100">
        <w:rPr>
          <w:rFonts w:ascii="Times New Roman" w:hAnsi="Times New Roman"/>
          <w:sz w:val="28"/>
          <w:szCs w:val="28"/>
        </w:rPr>
        <w:t>редседатель комиссии: Копалов</w:t>
      </w:r>
      <w:r w:rsidR="00081374">
        <w:rPr>
          <w:rFonts w:ascii="Times New Roman" w:hAnsi="Times New Roman"/>
          <w:sz w:val="28"/>
          <w:szCs w:val="28"/>
        </w:rPr>
        <w:t xml:space="preserve"> А.В.</w:t>
      </w:r>
      <w:r w:rsidR="006E1100">
        <w:rPr>
          <w:rFonts w:ascii="Times New Roman" w:hAnsi="Times New Roman"/>
          <w:sz w:val="28"/>
          <w:szCs w:val="28"/>
        </w:rPr>
        <w:t xml:space="preserve">, </w:t>
      </w:r>
      <w:r w:rsidR="00A8070B">
        <w:rPr>
          <w:rFonts w:ascii="Times New Roman" w:hAnsi="Times New Roman"/>
          <w:sz w:val="28"/>
          <w:szCs w:val="28"/>
        </w:rPr>
        <w:t>Председатель Режевской Думы.</w:t>
      </w:r>
      <w:r w:rsidRPr="00FB364E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</w:t>
      </w:r>
    </w:p>
    <w:p w:rsidR="006E1100" w:rsidRDefault="00A8070B" w:rsidP="006E1100">
      <w:pPr>
        <w:ind w:left="2836" w:hanging="283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Ч</w:t>
      </w:r>
      <w:r w:rsidR="008C0ABD">
        <w:rPr>
          <w:rFonts w:ascii="Times New Roman" w:hAnsi="Times New Roman"/>
          <w:sz w:val="28"/>
          <w:szCs w:val="28"/>
        </w:rPr>
        <w:t>лены комиссии:</w:t>
      </w:r>
      <w:r w:rsidR="006E110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- </w:t>
      </w:r>
      <w:r w:rsidR="006E1100">
        <w:rPr>
          <w:rFonts w:ascii="Times New Roman" w:hAnsi="Times New Roman"/>
          <w:sz w:val="28"/>
          <w:szCs w:val="28"/>
        </w:rPr>
        <w:t>Симон</w:t>
      </w:r>
      <w:r w:rsidR="00081374">
        <w:rPr>
          <w:rFonts w:ascii="Times New Roman" w:hAnsi="Times New Roman"/>
          <w:sz w:val="28"/>
          <w:szCs w:val="28"/>
        </w:rPr>
        <w:t xml:space="preserve"> И.И.</w:t>
      </w:r>
      <w:r w:rsidR="006E1100">
        <w:rPr>
          <w:rFonts w:ascii="Times New Roman" w:hAnsi="Times New Roman"/>
          <w:sz w:val="28"/>
          <w:szCs w:val="28"/>
        </w:rPr>
        <w:t>, специалист 1 категории отдела  ар</w:t>
      </w:r>
      <w:r w:rsidR="009C5CEA">
        <w:rPr>
          <w:rFonts w:ascii="Times New Roman" w:hAnsi="Times New Roman"/>
          <w:sz w:val="28"/>
          <w:szCs w:val="28"/>
        </w:rPr>
        <w:t>хитектуры и градостроительства а</w:t>
      </w:r>
      <w:r w:rsidR="006E1100">
        <w:rPr>
          <w:rFonts w:ascii="Times New Roman" w:hAnsi="Times New Roman"/>
          <w:sz w:val="28"/>
          <w:szCs w:val="28"/>
        </w:rPr>
        <w:t>дминистрации Р</w:t>
      </w:r>
      <w:r w:rsidR="009C5CEA">
        <w:rPr>
          <w:rFonts w:ascii="Times New Roman" w:hAnsi="Times New Roman"/>
          <w:sz w:val="28"/>
          <w:szCs w:val="28"/>
        </w:rPr>
        <w:t>ежевского городского округа</w:t>
      </w:r>
      <w:r>
        <w:rPr>
          <w:rFonts w:ascii="Times New Roman" w:hAnsi="Times New Roman"/>
          <w:sz w:val="28"/>
          <w:szCs w:val="28"/>
        </w:rPr>
        <w:t>;</w:t>
      </w:r>
    </w:p>
    <w:p w:rsidR="008C0ABD" w:rsidRDefault="00A8070B" w:rsidP="006E1100">
      <w:pPr>
        <w:ind w:left="283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E1100">
        <w:rPr>
          <w:rFonts w:ascii="Times New Roman" w:hAnsi="Times New Roman"/>
          <w:sz w:val="28"/>
          <w:szCs w:val="28"/>
        </w:rPr>
        <w:t>Папуша</w:t>
      </w:r>
      <w:r w:rsidR="00081374">
        <w:rPr>
          <w:rFonts w:ascii="Times New Roman" w:hAnsi="Times New Roman"/>
          <w:sz w:val="28"/>
          <w:szCs w:val="28"/>
        </w:rPr>
        <w:t xml:space="preserve"> Е.И.</w:t>
      </w:r>
      <w:r w:rsidR="00DB2B35">
        <w:rPr>
          <w:rFonts w:ascii="Times New Roman" w:hAnsi="Times New Roman"/>
          <w:sz w:val="28"/>
          <w:szCs w:val="28"/>
        </w:rPr>
        <w:t>, управляющий делами а</w:t>
      </w:r>
      <w:r w:rsidR="006E1100">
        <w:rPr>
          <w:rFonts w:ascii="Times New Roman" w:hAnsi="Times New Roman"/>
          <w:sz w:val="28"/>
          <w:szCs w:val="28"/>
        </w:rPr>
        <w:t xml:space="preserve">дминистрации </w:t>
      </w:r>
      <w:r w:rsidR="00DB2B35">
        <w:rPr>
          <w:rFonts w:ascii="Times New Roman" w:hAnsi="Times New Roman"/>
          <w:sz w:val="28"/>
          <w:szCs w:val="28"/>
        </w:rPr>
        <w:t>Режевского городского округа</w:t>
      </w:r>
      <w:r>
        <w:rPr>
          <w:rFonts w:ascii="Times New Roman" w:hAnsi="Times New Roman"/>
          <w:sz w:val="28"/>
          <w:szCs w:val="28"/>
        </w:rPr>
        <w:t>;</w:t>
      </w:r>
    </w:p>
    <w:p w:rsidR="006E1100" w:rsidRDefault="006E1100" w:rsidP="006E110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A8070B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Кочегарова</w:t>
      </w:r>
      <w:r w:rsidR="00081374">
        <w:rPr>
          <w:rFonts w:ascii="Times New Roman" w:hAnsi="Times New Roman"/>
          <w:sz w:val="28"/>
          <w:szCs w:val="28"/>
        </w:rPr>
        <w:t xml:space="preserve"> Т.Н.</w:t>
      </w:r>
      <w:r>
        <w:rPr>
          <w:rFonts w:ascii="Times New Roman" w:hAnsi="Times New Roman"/>
          <w:sz w:val="28"/>
          <w:szCs w:val="28"/>
        </w:rPr>
        <w:t xml:space="preserve">, председатель Совета предпринимателей </w:t>
      </w:r>
    </w:p>
    <w:p w:rsidR="006E1100" w:rsidRDefault="006E1100" w:rsidP="006E1100">
      <w:pPr>
        <w:ind w:left="283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9E61CF">
        <w:rPr>
          <w:rFonts w:ascii="Times New Roman" w:hAnsi="Times New Roman"/>
          <w:sz w:val="28"/>
          <w:szCs w:val="28"/>
        </w:rPr>
        <w:t>ежевского городского округа</w:t>
      </w:r>
      <w:r w:rsidR="00A8070B">
        <w:rPr>
          <w:rFonts w:ascii="Times New Roman" w:hAnsi="Times New Roman"/>
          <w:sz w:val="28"/>
          <w:szCs w:val="28"/>
        </w:rPr>
        <w:t>;</w:t>
      </w:r>
    </w:p>
    <w:p w:rsidR="006E1100" w:rsidRDefault="00A8070B" w:rsidP="006E1100">
      <w:pPr>
        <w:ind w:left="283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E1100">
        <w:rPr>
          <w:rFonts w:ascii="Times New Roman" w:hAnsi="Times New Roman"/>
          <w:sz w:val="28"/>
          <w:szCs w:val="28"/>
        </w:rPr>
        <w:t>Кураев</w:t>
      </w:r>
      <w:r w:rsidR="00081374">
        <w:rPr>
          <w:rFonts w:ascii="Times New Roman" w:hAnsi="Times New Roman"/>
          <w:sz w:val="28"/>
          <w:szCs w:val="28"/>
        </w:rPr>
        <w:t xml:space="preserve"> В.Г.</w:t>
      </w:r>
      <w:r w:rsidR="006E1100">
        <w:rPr>
          <w:rFonts w:ascii="Times New Roman" w:hAnsi="Times New Roman"/>
          <w:sz w:val="28"/>
          <w:szCs w:val="28"/>
        </w:rPr>
        <w:t xml:space="preserve">, депутат Режевской Думы, председатель   депутатской комиссии по </w:t>
      </w:r>
      <w:r w:rsidR="00F12124">
        <w:rPr>
          <w:rFonts w:ascii="Times New Roman" w:hAnsi="Times New Roman"/>
          <w:sz w:val="28"/>
          <w:szCs w:val="28"/>
        </w:rPr>
        <w:t xml:space="preserve">вопросам </w:t>
      </w:r>
      <w:r w:rsidR="006E1100">
        <w:rPr>
          <w:rFonts w:ascii="Times New Roman" w:hAnsi="Times New Roman"/>
          <w:sz w:val="28"/>
          <w:szCs w:val="28"/>
        </w:rPr>
        <w:t>местного  самоуправления</w:t>
      </w:r>
      <w:r>
        <w:rPr>
          <w:rFonts w:ascii="Times New Roman" w:hAnsi="Times New Roman"/>
          <w:sz w:val="28"/>
          <w:szCs w:val="28"/>
        </w:rPr>
        <w:t>;</w:t>
      </w:r>
    </w:p>
    <w:p w:rsidR="00F12124" w:rsidRDefault="00A8070B" w:rsidP="006E1100">
      <w:pPr>
        <w:ind w:left="283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12124">
        <w:rPr>
          <w:rFonts w:ascii="Times New Roman" w:hAnsi="Times New Roman"/>
          <w:sz w:val="28"/>
          <w:szCs w:val="28"/>
        </w:rPr>
        <w:t>Коновницын</w:t>
      </w:r>
      <w:r w:rsidR="00081374">
        <w:rPr>
          <w:rFonts w:ascii="Times New Roman" w:hAnsi="Times New Roman"/>
          <w:sz w:val="28"/>
          <w:szCs w:val="28"/>
        </w:rPr>
        <w:t xml:space="preserve"> Ю.И.</w:t>
      </w:r>
      <w:r w:rsidR="00A024EB">
        <w:rPr>
          <w:rFonts w:ascii="Times New Roman" w:hAnsi="Times New Roman"/>
          <w:sz w:val="28"/>
          <w:szCs w:val="28"/>
        </w:rPr>
        <w:t>,</w:t>
      </w:r>
      <w:r w:rsidR="00F12124">
        <w:rPr>
          <w:rFonts w:ascii="Times New Roman" w:hAnsi="Times New Roman"/>
          <w:sz w:val="28"/>
          <w:szCs w:val="28"/>
        </w:rPr>
        <w:t xml:space="preserve"> председатель Союза работодателей</w:t>
      </w:r>
      <w:r w:rsidR="00081374">
        <w:rPr>
          <w:rFonts w:ascii="Times New Roman" w:hAnsi="Times New Roman"/>
          <w:sz w:val="28"/>
          <w:szCs w:val="28"/>
        </w:rPr>
        <w:t xml:space="preserve"> «</w:t>
      </w:r>
      <w:r w:rsidR="00F12124">
        <w:rPr>
          <w:rFonts w:ascii="Times New Roman" w:hAnsi="Times New Roman"/>
          <w:sz w:val="28"/>
          <w:szCs w:val="28"/>
        </w:rPr>
        <w:t>Совет директоров</w:t>
      </w:r>
      <w:r w:rsidR="00081374">
        <w:rPr>
          <w:rFonts w:ascii="Times New Roman" w:hAnsi="Times New Roman"/>
          <w:sz w:val="28"/>
          <w:szCs w:val="28"/>
        </w:rPr>
        <w:t xml:space="preserve"> РГО»</w:t>
      </w:r>
      <w:r w:rsidR="009E61CF">
        <w:rPr>
          <w:rFonts w:ascii="Times New Roman" w:hAnsi="Times New Roman"/>
          <w:sz w:val="28"/>
          <w:szCs w:val="28"/>
        </w:rPr>
        <w:t>;</w:t>
      </w:r>
    </w:p>
    <w:p w:rsidR="00F12124" w:rsidRDefault="00A8070B" w:rsidP="006E1100">
      <w:pPr>
        <w:ind w:left="283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Михалева Н.В., председатель к</w:t>
      </w:r>
      <w:r w:rsidR="00F12124">
        <w:rPr>
          <w:rFonts w:ascii="Times New Roman" w:hAnsi="Times New Roman"/>
          <w:sz w:val="28"/>
          <w:szCs w:val="28"/>
        </w:rPr>
        <w:t xml:space="preserve">оординационного совета </w:t>
      </w:r>
      <w:r>
        <w:rPr>
          <w:rFonts w:ascii="Times New Roman" w:hAnsi="Times New Roman"/>
          <w:sz w:val="28"/>
          <w:szCs w:val="28"/>
        </w:rPr>
        <w:t>профсоюзных ор</w:t>
      </w:r>
      <w:r w:rsidR="009D6323">
        <w:rPr>
          <w:rFonts w:ascii="Times New Roman" w:hAnsi="Times New Roman"/>
          <w:sz w:val="28"/>
          <w:szCs w:val="28"/>
        </w:rPr>
        <w:t>г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анизаций</w:t>
      </w:r>
      <w:r w:rsidR="00F12124">
        <w:rPr>
          <w:rFonts w:ascii="Times New Roman" w:hAnsi="Times New Roman"/>
          <w:sz w:val="28"/>
          <w:szCs w:val="28"/>
        </w:rPr>
        <w:t xml:space="preserve"> Режевского городского округа</w:t>
      </w:r>
      <w:r w:rsidR="00B14D86">
        <w:rPr>
          <w:rFonts w:ascii="Times New Roman" w:hAnsi="Times New Roman"/>
          <w:sz w:val="28"/>
          <w:szCs w:val="28"/>
        </w:rPr>
        <w:t>;</w:t>
      </w:r>
    </w:p>
    <w:p w:rsidR="00F12124" w:rsidRDefault="00B14D86" w:rsidP="006E1100">
      <w:pPr>
        <w:ind w:left="283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12124">
        <w:rPr>
          <w:rFonts w:ascii="Times New Roman" w:hAnsi="Times New Roman"/>
          <w:sz w:val="28"/>
          <w:szCs w:val="28"/>
        </w:rPr>
        <w:t>Копылов</w:t>
      </w:r>
      <w:r w:rsidR="00081374">
        <w:rPr>
          <w:rFonts w:ascii="Times New Roman" w:hAnsi="Times New Roman"/>
          <w:sz w:val="28"/>
          <w:szCs w:val="28"/>
        </w:rPr>
        <w:t xml:space="preserve"> А.М.</w:t>
      </w:r>
      <w:r w:rsidR="00F12124">
        <w:rPr>
          <w:rFonts w:ascii="Times New Roman" w:hAnsi="Times New Roman"/>
          <w:sz w:val="28"/>
          <w:szCs w:val="28"/>
        </w:rPr>
        <w:t>, депутат Режевской Думы</w:t>
      </w:r>
      <w:r>
        <w:rPr>
          <w:rFonts w:ascii="Times New Roman" w:hAnsi="Times New Roman"/>
          <w:sz w:val="28"/>
          <w:szCs w:val="28"/>
        </w:rPr>
        <w:t>;</w:t>
      </w:r>
    </w:p>
    <w:p w:rsidR="00F12124" w:rsidRDefault="00B14D86" w:rsidP="006E1100">
      <w:pPr>
        <w:ind w:left="283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F12124" w:rsidRPr="00F12124">
        <w:rPr>
          <w:rFonts w:ascii="Times New Roman" w:hAnsi="Times New Roman"/>
          <w:sz w:val="28"/>
          <w:szCs w:val="28"/>
        </w:rPr>
        <w:t>Гармс</w:t>
      </w:r>
      <w:r w:rsidR="00081374">
        <w:rPr>
          <w:rFonts w:ascii="Times New Roman" w:hAnsi="Times New Roman"/>
          <w:sz w:val="28"/>
          <w:szCs w:val="28"/>
        </w:rPr>
        <w:t xml:space="preserve"> А.Я.</w:t>
      </w:r>
      <w:r w:rsidR="00F12124" w:rsidRPr="00F12124">
        <w:rPr>
          <w:rFonts w:ascii="Times New Roman" w:hAnsi="Times New Roman"/>
          <w:sz w:val="28"/>
          <w:szCs w:val="28"/>
        </w:rPr>
        <w:t>, Почетный гражданин муниципального образования Режевской район</w:t>
      </w:r>
      <w:r>
        <w:rPr>
          <w:rFonts w:ascii="Times New Roman" w:hAnsi="Times New Roman"/>
          <w:sz w:val="28"/>
          <w:szCs w:val="28"/>
        </w:rPr>
        <w:t>;</w:t>
      </w:r>
    </w:p>
    <w:p w:rsidR="00F12124" w:rsidRDefault="00B14D86" w:rsidP="006E1100">
      <w:pPr>
        <w:ind w:left="283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12124">
        <w:rPr>
          <w:rFonts w:ascii="Times New Roman" w:hAnsi="Times New Roman"/>
          <w:sz w:val="28"/>
          <w:szCs w:val="28"/>
        </w:rPr>
        <w:t>Селянина</w:t>
      </w:r>
      <w:r w:rsidR="00081374">
        <w:rPr>
          <w:rFonts w:ascii="Times New Roman" w:hAnsi="Times New Roman"/>
          <w:sz w:val="28"/>
          <w:szCs w:val="28"/>
        </w:rPr>
        <w:t xml:space="preserve"> Л.В.</w:t>
      </w:r>
      <w:r w:rsidR="00F12124">
        <w:rPr>
          <w:rFonts w:ascii="Times New Roman" w:hAnsi="Times New Roman"/>
          <w:sz w:val="28"/>
          <w:szCs w:val="28"/>
        </w:rPr>
        <w:t>, председатель Режевского женсовета</w:t>
      </w:r>
      <w:r>
        <w:rPr>
          <w:rFonts w:ascii="Times New Roman" w:hAnsi="Times New Roman"/>
          <w:sz w:val="28"/>
          <w:szCs w:val="28"/>
        </w:rPr>
        <w:t>;</w:t>
      </w:r>
    </w:p>
    <w:p w:rsidR="00F12124" w:rsidRPr="00F12124" w:rsidRDefault="00B14D86" w:rsidP="006E1100">
      <w:pPr>
        <w:ind w:left="283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12124">
        <w:rPr>
          <w:rFonts w:ascii="Times New Roman" w:hAnsi="Times New Roman"/>
          <w:sz w:val="28"/>
          <w:szCs w:val="28"/>
        </w:rPr>
        <w:t>Козлова</w:t>
      </w:r>
      <w:r w:rsidR="00081374">
        <w:rPr>
          <w:rFonts w:ascii="Times New Roman" w:hAnsi="Times New Roman"/>
          <w:sz w:val="28"/>
          <w:szCs w:val="28"/>
        </w:rPr>
        <w:t xml:space="preserve"> Т.Б.</w:t>
      </w:r>
      <w:r w:rsidR="009E61CF">
        <w:rPr>
          <w:rFonts w:ascii="Times New Roman" w:hAnsi="Times New Roman"/>
          <w:sz w:val="28"/>
          <w:szCs w:val="28"/>
        </w:rPr>
        <w:t>, п</w:t>
      </w:r>
      <w:r w:rsidR="00F12124">
        <w:rPr>
          <w:rFonts w:ascii="Times New Roman" w:hAnsi="Times New Roman"/>
          <w:sz w:val="28"/>
          <w:szCs w:val="28"/>
        </w:rPr>
        <w:t xml:space="preserve">редседатель </w:t>
      </w:r>
      <w:r w:rsidR="00081374">
        <w:rPr>
          <w:rFonts w:ascii="Times New Roman" w:hAnsi="Times New Roman"/>
          <w:sz w:val="28"/>
          <w:szCs w:val="28"/>
        </w:rPr>
        <w:t>первичной организации ветеранов и пенсионеров Режевского механического завода</w:t>
      </w:r>
      <w:r w:rsidR="00A8070B">
        <w:rPr>
          <w:rFonts w:ascii="Times New Roman" w:hAnsi="Times New Roman"/>
          <w:sz w:val="28"/>
          <w:szCs w:val="28"/>
        </w:rPr>
        <w:t>.»</w:t>
      </w:r>
      <w:r w:rsidR="00F12124">
        <w:rPr>
          <w:rFonts w:ascii="Times New Roman" w:hAnsi="Times New Roman"/>
          <w:sz w:val="28"/>
          <w:szCs w:val="28"/>
        </w:rPr>
        <w:t xml:space="preserve"> </w:t>
      </w:r>
    </w:p>
    <w:p w:rsidR="008C0ABD" w:rsidRPr="00D8159E" w:rsidRDefault="008C0ABD" w:rsidP="008C0ABD">
      <w:pPr>
        <w:jc w:val="both"/>
        <w:rPr>
          <w:rFonts w:ascii="Times New Roman" w:hAnsi="Times New Roman"/>
          <w:sz w:val="10"/>
          <w:szCs w:val="10"/>
        </w:rPr>
      </w:pPr>
      <w:r w:rsidRPr="00F12124">
        <w:rPr>
          <w:rFonts w:ascii="Times New Roman" w:hAnsi="Times New Roman"/>
          <w:sz w:val="28"/>
          <w:szCs w:val="28"/>
        </w:rPr>
        <w:tab/>
      </w:r>
      <w:r w:rsidRPr="00F12124">
        <w:rPr>
          <w:rFonts w:ascii="Times New Roman" w:hAnsi="Times New Roman"/>
          <w:sz w:val="28"/>
          <w:szCs w:val="28"/>
        </w:rPr>
        <w:tab/>
      </w:r>
      <w:r w:rsidRPr="00F1212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9C5CEA" w:rsidRDefault="008C0ABD" w:rsidP="008C0AB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9C5CEA" w:rsidRPr="009C5CEA">
        <w:rPr>
          <w:rFonts w:ascii="Times New Roman" w:hAnsi="Times New Roman"/>
          <w:sz w:val="28"/>
          <w:szCs w:val="28"/>
        </w:rPr>
        <w:t xml:space="preserve">2. </w:t>
      </w:r>
      <w:r w:rsidR="00DB2B35">
        <w:rPr>
          <w:rFonts w:ascii="Times New Roman" w:hAnsi="Times New Roman"/>
          <w:sz w:val="28"/>
          <w:szCs w:val="28"/>
        </w:rPr>
        <w:t>Признать утратившим силу  решение Режевской Думы от 20.04.2016 № 19 «О внесении изменения в решение Режевской Думы от 15.03.2006 № 20 «</w:t>
      </w:r>
      <w:r w:rsidR="00DB2B35" w:rsidRPr="009C5CEA">
        <w:rPr>
          <w:rFonts w:ascii="Times New Roman" w:hAnsi="Times New Roman"/>
          <w:sz w:val="28"/>
          <w:szCs w:val="28"/>
        </w:rPr>
        <w:t>Об образовании комиссии по рассмотрению представлений к присвоению звания «Почетный гражданин Режа», к установке памятников, мемориальных досок, переименованию улиц»</w:t>
      </w:r>
      <w:r w:rsidR="00DB2B35">
        <w:rPr>
          <w:rFonts w:ascii="Times New Roman" w:hAnsi="Times New Roman"/>
          <w:sz w:val="28"/>
          <w:szCs w:val="28"/>
        </w:rPr>
        <w:t>.</w:t>
      </w:r>
    </w:p>
    <w:p w:rsidR="009C5CEA" w:rsidRDefault="009C5CEA" w:rsidP="009C5CEA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B14D86">
        <w:rPr>
          <w:rFonts w:ascii="Times New Roman" w:hAnsi="Times New Roman"/>
          <w:sz w:val="28"/>
          <w:szCs w:val="28"/>
        </w:rPr>
        <w:t xml:space="preserve">. </w:t>
      </w:r>
      <w:r w:rsidR="00DB2B35" w:rsidRPr="009C5CEA">
        <w:rPr>
          <w:rFonts w:ascii="Times New Roman" w:hAnsi="Times New Roman"/>
          <w:sz w:val="28"/>
          <w:szCs w:val="28"/>
        </w:rPr>
        <w:t>Настоящее решение вступает в силу с момента его подписания и распространяет свое действие на правоотношения, возникшие с 19 июня 2019 года.</w:t>
      </w:r>
    </w:p>
    <w:p w:rsidR="009C5CEA" w:rsidRDefault="009C5CEA" w:rsidP="009C5CEA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C0ABD" w:rsidRDefault="008C0ABD" w:rsidP="009C5CEA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8C0ABD" w:rsidRDefault="008C0ABD" w:rsidP="008C0ABD">
      <w:pPr>
        <w:jc w:val="both"/>
        <w:rPr>
          <w:rFonts w:ascii="Times New Roman" w:hAnsi="Times New Roman"/>
          <w:sz w:val="28"/>
          <w:szCs w:val="28"/>
        </w:rPr>
      </w:pPr>
    </w:p>
    <w:p w:rsidR="008C0ABD" w:rsidRPr="00874449" w:rsidRDefault="00B14D86" w:rsidP="008C0AB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Режевской Думы                   </w:t>
      </w:r>
      <w:r w:rsidR="008C0ABD" w:rsidRPr="00874449">
        <w:rPr>
          <w:rFonts w:ascii="Times New Roman" w:hAnsi="Times New Roman"/>
          <w:sz w:val="28"/>
          <w:szCs w:val="28"/>
        </w:rPr>
        <w:tab/>
      </w:r>
      <w:r w:rsidR="008C0ABD" w:rsidRPr="00874449">
        <w:rPr>
          <w:rFonts w:ascii="Times New Roman" w:hAnsi="Times New Roman"/>
          <w:sz w:val="28"/>
          <w:szCs w:val="28"/>
        </w:rPr>
        <w:tab/>
      </w:r>
      <w:r w:rsidR="008C0ABD" w:rsidRPr="00874449">
        <w:rPr>
          <w:rFonts w:ascii="Times New Roman" w:hAnsi="Times New Roman"/>
          <w:sz w:val="28"/>
          <w:szCs w:val="28"/>
        </w:rPr>
        <w:tab/>
      </w:r>
      <w:r w:rsidR="008C0ABD" w:rsidRPr="00874449">
        <w:rPr>
          <w:rFonts w:ascii="Times New Roman" w:hAnsi="Times New Roman"/>
          <w:sz w:val="28"/>
          <w:szCs w:val="28"/>
        </w:rPr>
        <w:tab/>
      </w:r>
      <w:r w:rsidR="008C0ABD" w:rsidRPr="00874449">
        <w:rPr>
          <w:rFonts w:ascii="Times New Roman" w:hAnsi="Times New Roman"/>
          <w:sz w:val="28"/>
          <w:szCs w:val="28"/>
        </w:rPr>
        <w:tab/>
        <w:t>А.</w:t>
      </w:r>
      <w:r w:rsidR="008C0ABD">
        <w:rPr>
          <w:rFonts w:ascii="Times New Roman" w:hAnsi="Times New Roman"/>
          <w:sz w:val="28"/>
          <w:szCs w:val="28"/>
        </w:rPr>
        <w:t>В</w:t>
      </w:r>
      <w:r w:rsidR="008C0ABD" w:rsidRPr="00874449">
        <w:rPr>
          <w:rFonts w:ascii="Times New Roman" w:hAnsi="Times New Roman"/>
          <w:sz w:val="28"/>
          <w:szCs w:val="28"/>
        </w:rPr>
        <w:t>.</w:t>
      </w:r>
      <w:r w:rsidR="008C0ABD">
        <w:rPr>
          <w:rFonts w:ascii="Times New Roman" w:hAnsi="Times New Roman"/>
          <w:sz w:val="28"/>
          <w:szCs w:val="28"/>
        </w:rPr>
        <w:t>Копалов</w:t>
      </w:r>
    </w:p>
    <w:p w:rsidR="00AC3CC7" w:rsidRDefault="00AC3CC7" w:rsidP="00AC3CC7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sectPr w:rsidR="00AC3CC7" w:rsidSect="00A8070B">
      <w:headerReference w:type="even" r:id="rId8"/>
      <w:headerReference w:type="default" r:id="rId9"/>
      <w:footerReference w:type="default" r:id="rId10"/>
      <w:footerReference w:type="first" r:id="rId11"/>
      <w:pgSz w:w="11906" w:h="16838"/>
      <w:pgMar w:top="1134" w:right="567" w:bottom="1134" w:left="1134" w:header="39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1A3B" w:rsidRDefault="00531A3B">
      <w:r>
        <w:separator/>
      </w:r>
    </w:p>
  </w:endnote>
  <w:endnote w:type="continuationSeparator" w:id="0">
    <w:p w:rsidR="00531A3B" w:rsidRDefault="00531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409D" w:rsidRPr="00930FF3" w:rsidRDefault="0015409D">
    <w:pPr>
      <w:pStyle w:val="ab"/>
      <w:rPr>
        <w:rFonts w:ascii="Times New Roman" w:hAnsi="Times New Roman"/>
        <w:sz w:val="20"/>
      </w:rPr>
    </w:pPr>
    <w:r w:rsidRPr="00930FF3">
      <w:rPr>
        <w:rFonts w:ascii="Times New Roman" w:hAnsi="Times New Roman"/>
        <w:sz w:val="20"/>
        <w:lang w:val="en-US"/>
      </w:rPr>
      <w:t>D</w:t>
    </w:r>
    <w:r w:rsidR="00315D42">
      <w:rPr>
        <w:rFonts w:ascii="Times New Roman" w:hAnsi="Times New Roman"/>
        <w:sz w:val="20"/>
      </w:rPr>
      <w:t>19</w:t>
    </w:r>
    <w:r w:rsidR="00F66196">
      <w:rPr>
        <w:rFonts w:ascii="Times New Roman" w:hAnsi="Times New Roman"/>
        <w:sz w:val="20"/>
      </w:rPr>
      <w:t>10095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409D" w:rsidRPr="00726DFA" w:rsidRDefault="0015409D">
    <w:pPr>
      <w:pStyle w:val="ab"/>
      <w:rPr>
        <w:rFonts w:ascii="Times New Roman" w:hAnsi="Times New Roman"/>
        <w:sz w:val="20"/>
      </w:rPr>
    </w:pPr>
    <w:r w:rsidRPr="00726DFA">
      <w:rPr>
        <w:rFonts w:ascii="Times New Roman" w:hAnsi="Times New Roman"/>
        <w:sz w:val="20"/>
        <w:lang w:val="en-US"/>
      </w:rPr>
      <w:t>D</w:t>
    </w:r>
    <w:r w:rsidR="00F46814" w:rsidRPr="00726DFA">
      <w:rPr>
        <w:rFonts w:ascii="Times New Roman" w:hAnsi="Times New Roman"/>
        <w:sz w:val="20"/>
      </w:rPr>
      <w:t>1</w:t>
    </w:r>
    <w:r w:rsidR="008C0ABD">
      <w:rPr>
        <w:rFonts w:ascii="Times New Roman" w:hAnsi="Times New Roman"/>
        <w:sz w:val="20"/>
      </w:rPr>
      <w:t>9</w:t>
    </w:r>
    <w:r w:rsidR="00F66196">
      <w:rPr>
        <w:rFonts w:ascii="Times New Roman" w:hAnsi="Times New Roman"/>
        <w:sz w:val="20"/>
      </w:rPr>
      <w:t>10095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1A3B" w:rsidRDefault="00531A3B">
      <w:r>
        <w:separator/>
      </w:r>
    </w:p>
  </w:footnote>
  <w:footnote w:type="continuationSeparator" w:id="0">
    <w:p w:rsidR="00531A3B" w:rsidRDefault="00531A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409D" w:rsidRDefault="0015409D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2</w:t>
    </w:r>
    <w:r>
      <w:rPr>
        <w:rStyle w:val="aa"/>
      </w:rPr>
      <w:fldChar w:fldCharType="end"/>
    </w:r>
  </w:p>
  <w:p w:rsidR="0015409D" w:rsidRDefault="0015409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409D" w:rsidRDefault="0015409D">
    <w:pPr>
      <w:pStyle w:val="a8"/>
      <w:framePr w:wrap="around" w:vAnchor="text" w:hAnchor="margin" w:xAlign="center" w:y="1"/>
      <w:rPr>
        <w:rStyle w:val="aa"/>
        <w:sz w:val="18"/>
      </w:rPr>
    </w:pPr>
    <w:r>
      <w:rPr>
        <w:rStyle w:val="aa"/>
        <w:sz w:val="18"/>
      </w:rPr>
      <w:fldChar w:fldCharType="begin"/>
    </w:r>
    <w:r>
      <w:rPr>
        <w:rStyle w:val="aa"/>
        <w:sz w:val="18"/>
      </w:rPr>
      <w:instrText xml:space="preserve">PAGE  </w:instrText>
    </w:r>
    <w:r>
      <w:rPr>
        <w:rStyle w:val="aa"/>
        <w:sz w:val="18"/>
      </w:rPr>
      <w:fldChar w:fldCharType="separate"/>
    </w:r>
    <w:r w:rsidR="00F66196">
      <w:rPr>
        <w:rStyle w:val="aa"/>
        <w:noProof/>
        <w:sz w:val="18"/>
      </w:rPr>
      <w:t>2</w:t>
    </w:r>
    <w:r>
      <w:rPr>
        <w:rStyle w:val="aa"/>
        <w:sz w:val="18"/>
      </w:rPr>
      <w:fldChar w:fldCharType="end"/>
    </w:r>
  </w:p>
  <w:p w:rsidR="0015409D" w:rsidRDefault="0015409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910ABD"/>
    <w:multiLevelType w:val="hybridMultilevel"/>
    <w:tmpl w:val="50066CEC"/>
    <w:lvl w:ilvl="0" w:tplc="A5204A60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1E54453"/>
    <w:multiLevelType w:val="hybridMultilevel"/>
    <w:tmpl w:val="BC1E685A"/>
    <w:lvl w:ilvl="0" w:tplc="5BA06E0C">
      <w:start w:val="1"/>
      <w:numFmt w:val="decimal"/>
      <w:lvlText w:val="%1"/>
      <w:lvlJc w:val="center"/>
      <w:pPr>
        <w:tabs>
          <w:tab w:val="num" w:pos="644"/>
        </w:tabs>
        <w:ind w:left="57" w:firstLine="231"/>
      </w:pPr>
      <w:rPr>
        <w:rFonts w:ascii="Times New Roman" w:hAnsi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FC2EE5"/>
    <w:multiLevelType w:val="hybridMultilevel"/>
    <w:tmpl w:val="AF780D4E"/>
    <w:lvl w:ilvl="0" w:tplc="4D28597C">
      <w:start w:val="1"/>
      <w:numFmt w:val="decimal"/>
      <w:lvlText w:val="%1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414474"/>
    <w:multiLevelType w:val="multilevel"/>
    <w:tmpl w:val="D270CC0E"/>
    <w:lvl w:ilvl="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4" w15:restartNumberingAfterBreak="0">
    <w:nsid w:val="18AD548E"/>
    <w:multiLevelType w:val="multilevel"/>
    <w:tmpl w:val="E250A958"/>
    <w:lvl w:ilvl="0">
      <w:start w:val="1"/>
      <w:numFmt w:val="decimal"/>
      <w:lvlText w:val="%1."/>
      <w:lvlJc w:val="left"/>
      <w:pPr>
        <w:ind w:left="1800" w:hanging="10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6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8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65" w:hanging="2160"/>
      </w:pPr>
      <w:rPr>
        <w:rFonts w:hint="default"/>
      </w:rPr>
    </w:lvl>
  </w:abstractNum>
  <w:abstractNum w:abstractNumId="5" w15:restartNumberingAfterBreak="0">
    <w:nsid w:val="19091483"/>
    <w:multiLevelType w:val="hybridMultilevel"/>
    <w:tmpl w:val="E188A5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9D0F5C"/>
    <w:multiLevelType w:val="multilevel"/>
    <w:tmpl w:val="D9841B4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1D9637A9"/>
    <w:multiLevelType w:val="hybridMultilevel"/>
    <w:tmpl w:val="786A10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DF02F98"/>
    <w:multiLevelType w:val="hybridMultilevel"/>
    <w:tmpl w:val="9A1A6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B1484D"/>
    <w:multiLevelType w:val="hybridMultilevel"/>
    <w:tmpl w:val="AFA4DD5E"/>
    <w:lvl w:ilvl="0" w:tplc="1ECCDF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CF208F0"/>
    <w:multiLevelType w:val="singleLevel"/>
    <w:tmpl w:val="87CACFAA"/>
    <w:lvl w:ilvl="0">
      <w:start w:val="1"/>
      <w:numFmt w:val="bullet"/>
      <w:pStyle w:val="a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2FF92DC0"/>
    <w:multiLevelType w:val="hybridMultilevel"/>
    <w:tmpl w:val="B47EEC50"/>
    <w:lvl w:ilvl="0" w:tplc="68004F1C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2FB7760"/>
    <w:multiLevelType w:val="multilevel"/>
    <w:tmpl w:val="98405A7E"/>
    <w:lvl w:ilvl="0">
      <w:start w:val="18"/>
      <w:numFmt w:val="bullet"/>
      <w:lvlText w:val="-"/>
      <w:lvlJc w:val="left"/>
      <w:pPr>
        <w:tabs>
          <w:tab w:val="num" w:pos="2055"/>
        </w:tabs>
        <w:ind w:left="2055" w:hanging="1155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8B704AD"/>
    <w:multiLevelType w:val="hybridMultilevel"/>
    <w:tmpl w:val="00E840D6"/>
    <w:lvl w:ilvl="0" w:tplc="776006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1C846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7766ED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430DD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8B01B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02A30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E5855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1E100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880E05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3E916B3"/>
    <w:multiLevelType w:val="hybridMultilevel"/>
    <w:tmpl w:val="F8B86870"/>
    <w:lvl w:ilvl="0" w:tplc="43EACCEA">
      <w:start w:val="1"/>
      <w:numFmt w:val="decimal"/>
      <w:lvlText w:val="%1"/>
      <w:lvlJc w:val="left"/>
      <w:pPr>
        <w:tabs>
          <w:tab w:val="num" w:pos="644"/>
        </w:tabs>
        <w:ind w:left="0" w:firstLine="0"/>
      </w:pPr>
      <w:rPr>
        <w:rFonts w:ascii="Times New Roman" w:hAnsi="Times New Roman" w:hint="default"/>
        <w:b w:val="0"/>
        <w:sz w:val="24"/>
        <w:szCs w:val="24"/>
      </w:rPr>
    </w:lvl>
    <w:lvl w:ilvl="1" w:tplc="BB2C3F0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A581DC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39483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0EF2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FA6E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D0294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C241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CEC21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4FB0ADF"/>
    <w:multiLevelType w:val="hybridMultilevel"/>
    <w:tmpl w:val="93D4CB4C"/>
    <w:lvl w:ilvl="0" w:tplc="0419000F">
      <w:start w:val="1"/>
      <w:numFmt w:val="decimal"/>
      <w:lvlText w:val="%1)"/>
      <w:lvlJc w:val="left"/>
      <w:pPr>
        <w:tabs>
          <w:tab w:val="num" w:pos="585"/>
        </w:tabs>
        <w:ind w:left="585" w:hanging="360"/>
      </w:pPr>
      <w:rPr>
        <w:rFonts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305"/>
        </w:tabs>
        <w:ind w:left="1305" w:hanging="360"/>
      </w:pPr>
      <w:rPr>
        <w:rFonts w:cs="Times New Roman"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  <w:rPr>
        <w:rFonts w:cs="Times New Roman"/>
      </w:rPr>
    </w:lvl>
  </w:abstractNum>
  <w:abstractNum w:abstractNumId="16" w15:restartNumberingAfterBreak="0">
    <w:nsid w:val="59BB21AE"/>
    <w:multiLevelType w:val="hybridMultilevel"/>
    <w:tmpl w:val="76040460"/>
    <w:lvl w:ilvl="0" w:tplc="362A3324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CA7637"/>
    <w:multiLevelType w:val="hybridMultilevel"/>
    <w:tmpl w:val="FAA2C78E"/>
    <w:lvl w:ilvl="0" w:tplc="A2E6DB8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AC8451A"/>
    <w:multiLevelType w:val="multilevel"/>
    <w:tmpl w:val="5776BB9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9" w15:restartNumberingAfterBreak="0">
    <w:nsid w:val="6F4E5520"/>
    <w:multiLevelType w:val="hybridMultilevel"/>
    <w:tmpl w:val="335E0634"/>
    <w:lvl w:ilvl="0" w:tplc="345CFBF2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F953A2"/>
    <w:multiLevelType w:val="hybridMultilevel"/>
    <w:tmpl w:val="1418271A"/>
    <w:lvl w:ilvl="0" w:tplc="E0E2BE30">
      <w:start w:val="1"/>
      <w:numFmt w:val="decimal"/>
      <w:pStyle w:val="3"/>
      <w:lvlText w:val="%1."/>
      <w:lvlJc w:val="left"/>
      <w:pPr>
        <w:tabs>
          <w:tab w:val="num" w:pos="180"/>
        </w:tabs>
        <w:ind w:left="180" w:hanging="180"/>
      </w:pPr>
      <w:rPr>
        <w:rFonts w:hint="default"/>
        <w:b w:val="0"/>
        <w:sz w:val="28"/>
        <w:szCs w:val="28"/>
      </w:rPr>
    </w:lvl>
    <w:lvl w:ilvl="1" w:tplc="A8AC8068">
      <w:numFmt w:val="none"/>
      <w:lvlText w:val=""/>
      <w:lvlJc w:val="left"/>
      <w:pPr>
        <w:tabs>
          <w:tab w:val="num" w:pos="180"/>
        </w:tabs>
      </w:pPr>
    </w:lvl>
    <w:lvl w:ilvl="2" w:tplc="0419001B">
      <w:numFmt w:val="none"/>
      <w:lvlText w:val=""/>
      <w:lvlJc w:val="left"/>
      <w:pPr>
        <w:tabs>
          <w:tab w:val="num" w:pos="180"/>
        </w:tabs>
      </w:pPr>
    </w:lvl>
    <w:lvl w:ilvl="3" w:tplc="0419000F">
      <w:numFmt w:val="none"/>
      <w:lvlText w:val=""/>
      <w:lvlJc w:val="left"/>
      <w:pPr>
        <w:tabs>
          <w:tab w:val="num" w:pos="180"/>
        </w:tabs>
      </w:pPr>
    </w:lvl>
    <w:lvl w:ilvl="4" w:tplc="04190019">
      <w:numFmt w:val="none"/>
      <w:lvlText w:val=""/>
      <w:lvlJc w:val="left"/>
      <w:pPr>
        <w:tabs>
          <w:tab w:val="num" w:pos="180"/>
        </w:tabs>
      </w:pPr>
    </w:lvl>
    <w:lvl w:ilvl="5" w:tplc="0419001B">
      <w:numFmt w:val="none"/>
      <w:lvlText w:val=""/>
      <w:lvlJc w:val="left"/>
      <w:pPr>
        <w:tabs>
          <w:tab w:val="num" w:pos="180"/>
        </w:tabs>
      </w:pPr>
    </w:lvl>
    <w:lvl w:ilvl="6" w:tplc="0419000F">
      <w:numFmt w:val="none"/>
      <w:lvlText w:val=""/>
      <w:lvlJc w:val="left"/>
      <w:pPr>
        <w:tabs>
          <w:tab w:val="num" w:pos="180"/>
        </w:tabs>
      </w:pPr>
    </w:lvl>
    <w:lvl w:ilvl="7" w:tplc="04190019">
      <w:numFmt w:val="none"/>
      <w:lvlText w:val=""/>
      <w:lvlJc w:val="left"/>
      <w:pPr>
        <w:tabs>
          <w:tab w:val="num" w:pos="180"/>
        </w:tabs>
      </w:pPr>
    </w:lvl>
    <w:lvl w:ilvl="8" w:tplc="0419001B">
      <w:numFmt w:val="none"/>
      <w:lvlText w:val=""/>
      <w:lvlJc w:val="left"/>
      <w:pPr>
        <w:tabs>
          <w:tab w:val="num" w:pos="180"/>
        </w:tabs>
      </w:pPr>
    </w:lvl>
  </w:abstractNum>
  <w:abstractNum w:abstractNumId="21" w15:restartNumberingAfterBreak="0">
    <w:nsid w:val="77141646"/>
    <w:multiLevelType w:val="hybridMultilevel"/>
    <w:tmpl w:val="61383FE2"/>
    <w:lvl w:ilvl="0" w:tplc="04190001">
      <w:start w:val="1"/>
      <w:numFmt w:val="decimal"/>
      <w:lvlText w:val="%1"/>
      <w:lvlJc w:val="center"/>
      <w:pPr>
        <w:tabs>
          <w:tab w:val="num" w:pos="1080"/>
        </w:tabs>
        <w:ind w:left="1080" w:hanging="91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7D20981"/>
    <w:multiLevelType w:val="hybridMultilevel"/>
    <w:tmpl w:val="B498D4DC"/>
    <w:lvl w:ilvl="0" w:tplc="B644D4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A183D96"/>
    <w:multiLevelType w:val="hybridMultilevel"/>
    <w:tmpl w:val="0F5CB4D8"/>
    <w:lvl w:ilvl="0" w:tplc="973C87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5E247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F16B01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C2C0C0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B655A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2C14D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8666A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5CCC1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9ECC2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BE01554"/>
    <w:multiLevelType w:val="multilevel"/>
    <w:tmpl w:val="06A664A6"/>
    <w:lvl w:ilvl="0">
      <w:start w:val="1"/>
      <w:numFmt w:val="none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1"/>
      <w:lvlText w:val="%1%2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2">
      <w:start w:val="1"/>
      <w:numFmt w:val="decimal"/>
      <w:pStyle w:val="2"/>
      <w:lvlText w:val="%2.%1%3."/>
      <w:lvlJc w:val="left"/>
      <w:pPr>
        <w:tabs>
          <w:tab w:val="num" w:pos="1077"/>
        </w:tabs>
        <w:ind w:left="737" w:hanging="380"/>
      </w:pPr>
      <w:rPr>
        <w:rFonts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5" w15:restartNumberingAfterBreak="0">
    <w:nsid w:val="7BEB4793"/>
    <w:multiLevelType w:val="hybridMultilevel"/>
    <w:tmpl w:val="4F62E6DE"/>
    <w:lvl w:ilvl="0" w:tplc="D8E46446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0C3B67"/>
    <w:multiLevelType w:val="hybridMultilevel"/>
    <w:tmpl w:val="931036C0"/>
    <w:lvl w:ilvl="0" w:tplc="0419000F">
      <w:start w:val="1"/>
      <w:numFmt w:val="decimal"/>
      <w:lvlText w:val="%1"/>
      <w:lvlJc w:val="center"/>
      <w:pPr>
        <w:tabs>
          <w:tab w:val="num" w:pos="644"/>
        </w:tabs>
        <w:ind w:left="57" w:firstLine="231"/>
      </w:pPr>
      <w:rPr>
        <w:rFonts w:ascii="Times New Roman" w:hAnsi="Times New Roman" w:hint="default"/>
        <w:b w:val="0"/>
        <w:sz w:val="24"/>
        <w:szCs w:val="24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24"/>
  </w:num>
  <w:num w:numId="3">
    <w:abstractNumId w:val="20"/>
  </w:num>
  <w:num w:numId="4">
    <w:abstractNumId w:val="23"/>
  </w:num>
  <w:num w:numId="5">
    <w:abstractNumId w:val="17"/>
  </w:num>
  <w:num w:numId="6">
    <w:abstractNumId w:val="7"/>
  </w:num>
  <w:num w:numId="7">
    <w:abstractNumId w:val="0"/>
  </w:num>
  <w:num w:numId="8">
    <w:abstractNumId w:val="15"/>
  </w:num>
  <w:num w:numId="9">
    <w:abstractNumId w:val="11"/>
  </w:num>
  <w:num w:numId="10">
    <w:abstractNumId w:val="22"/>
  </w:num>
  <w:num w:numId="11">
    <w:abstractNumId w:val="13"/>
  </w:num>
  <w:num w:numId="12">
    <w:abstractNumId w:val="8"/>
  </w:num>
  <w:num w:numId="13">
    <w:abstractNumId w:val="5"/>
  </w:num>
  <w:num w:numId="14">
    <w:abstractNumId w:val="4"/>
  </w:num>
  <w:num w:numId="15">
    <w:abstractNumId w:val="6"/>
  </w:num>
  <w:num w:numId="16">
    <w:abstractNumId w:val="9"/>
  </w:num>
  <w:num w:numId="17">
    <w:abstractNumId w:val="12"/>
  </w:num>
  <w:num w:numId="18">
    <w:abstractNumId w:val="14"/>
  </w:num>
  <w:num w:numId="19">
    <w:abstractNumId w:val="26"/>
  </w:num>
  <w:num w:numId="20">
    <w:abstractNumId w:val="1"/>
  </w:num>
  <w:num w:numId="21">
    <w:abstractNumId w:val="21"/>
  </w:num>
  <w:num w:numId="22">
    <w:abstractNumId w:val="2"/>
  </w:num>
  <w:num w:numId="23">
    <w:abstractNumId w:val="3"/>
  </w:num>
  <w:num w:numId="24">
    <w:abstractNumId w:val="19"/>
  </w:num>
  <w:num w:numId="25">
    <w:abstractNumId w:val="25"/>
  </w:num>
  <w:num w:numId="26">
    <w:abstractNumId w:val="16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AC8"/>
    <w:rsid w:val="00000526"/>
    <w:rsid w:val="00013222"/>
    <w:rsid w:val="0001756F"/>
    <w:rsid w:val="00020A63"/>
    <w:rsid w:val="000238CC"/>
    <w:rsid w:val="00060E5F"/>
    <w:rsid w:val="00067384"/>
    <w:rsid w:val="00072A75"/>
    <w:rsid w:val="00073092"/>
    <w:rsid w:val="00077AC8"/>
    <w:rsid w:val="00081374"/>
    <w:rsid w:val="00083C9A"/>
    <w:rsid w:val="0009143E"/>
    <w:rsid w:val="000A0C31"/>
    <w:rsid w:val="000B7D68"/>
    <w:rsid w:val="000C2695"/>
    <w:rsid w:val="000E08A5"/>
    <w:rsid w:val="0010311E"/>
    <w:rsid w:val="00111260"/>
    <w:rsid w:val="001231D1"/>
    <w:rsid w:val="001302B3"/>
    <w:rsid w:val="0015409D"/>
    <w:rsid w:val="001621DC"/>
    <w:rsid w:val="0017674C"/>
    <w:rsid w:val="0018176D"/>
    <w:rsid w:val="0019463D"/>
    <w:rsid w:val="001946E3"/>
    <w:rsid w:val="0019492F"/>
    <w:rsid w:val="001C1E8D"/>
    <w:rsid w:val="001F2E22"/>
    <w:rsid w:val="001F5CC3"/>
    <w:rsid w:val="001F6E90"/>
    <w:rsid w:val="002222CD"/>
    <w:rsid w:val="00250F35"/>
    <w:rsid w:val="002625D3"/>
    <w:rsid w:val="002700EB"/>
    <w:rsid w:val="00273325"/>
    <w:rsid w:val="00274E4E"/>
    <w:rsid w:val="00280E8C"/>
    <w:rsid w:val="002B3972"/>
    <w:rsid w:val="002B6291"/>
    <w:rsid w:val="002C2134"/>
    <w:rsid w:val="002C28EE"/>
    <w:rsid w:val="002C38DA"/>
    <w:rsid w:val="002C6A9F"/>
    <w:rsid w:val="002D3619"/>
    <w:rsid w:val="002F078A"/>
    <w:rsid w:val="002F4D98"/>
    <w:rsid w:val="00315D42"/>
    <w:rsid w:val="00321CB1"/>
    <w:rsid w:val="003315E1"/>
    <w:rsid w:val="00346909"/>
    <w:rsid w:val="0034778B"/>
    <w:rsid w:val="00365056"/>
    <w:rsid w:val="003726A1"/>
    <w:rsid w:val="003A1E43"/>
    <w:rsid w:val="003A5AAD"/>
    <w:rsid w:val="003B2BF7"/>
    <w:rsid w:val="003B4D52"/>
    <w:rsid w:val="003B78AA"/>
    <w:rsid w:val="003D0B51"/>
    <w:rsid w:val="003E5AA2"/>
    <w:rsid w:val="0040277E"/>
    <w:rsid w:val="00416EBB"/>
    <w:rsid w:val="004233CD"/>
    <w:rsid w:val="00441569"/>
    <w:rsid w:val="00453AE9"/>
    <w:rsid w:val="0047316B"/>
    <w:rsid w:val="00475A69"/>
    <w:rsid w:val="004819F4"/>
    <w:rsid w:val="00490FB2"/>
    <w:rsid w:val="00491D7D"/>
    <w:rsid w:val="004A074D"/>
    <w:rsid w:val="004A47B9"/>
    <w:rsid w:val="004A5B93"/>
    <w:rsid w:val="004D0F18"/>
    <w:rsid w:val="0050555C"/>
    <w:rsid w:val="00507121"/>
    <w:rsid w:val="00523CC2"/>
    <w:rsid w:val="00531A3B"/>
    <w:rsid w:val="0053223F"/>
    <w:rsid w:val="00545ECA"/>
    <w:rsid w:val="00552E95"/>
    <w:rsid w:val="005626A9"/>
    <w:rsid w:val="00564FA8"/>
    <w:rsid w:val="00572B71"/>
    <w:rsid w:val="00575C02"/>
    <w:rsid w:val="0058057F"/>
    <w:rsid w:val="00581D11"/>
    <w:rsid w:val="00585CCC"/>
    <w:rsid w:val="00586495"/>
    <w:rsid w:val="005900B1"/>
    <w:rsid w:val="00591DEB"/>
    <w:rsid w:val="00592E95"/>
    <w:rsid w:val="005A3803"/>
    <w:rsid w:val="005B163C"/>
    <w:rsid w:val="005B6C2F"/>
    <w:rsid w:val="005C284D"/>
    <w:rsid w:val="005D1C64"/>
    <w:rsid w:val="005D7252"/>
    <w:rsid w:val="005E1C6F"/>
    <w:rsid w:val="005E3852"/>
    <w:rsid w:val="005F3A5D"/>
    <w:rsid w:val="0061387E"/>
    <w:rsid w:val="0061785D"/>
    <w:rsid w:val="00624A85"/>
    <w:rsid w:val="006507A9"/>
    <w:rsid w:val="0066477C"/>
    <w:rsid w:val="00664DB4"/>
    <w:rsid w:val="006819EA"/>
    <w:rsid w:val="006A0552"/>
    <w:rsid w:val="006A2678"/>
    <w:rsid w:val="006B590D"/>
    <w:rsid w:val="006B6347"/>
    <w:rsid w:val="006B7AE4"/>
    <w:rsid w:val="006C02D2"/>
    <w:rsid w:val="006C1EA1"/>
    <w:rsid w:val="006C3B0E"/>
    <w:rsid w:val="006D0BA1"/>
    <w:rsid w:val="006D7405"/>
    <w:rsid w:val="006E1100"/>
    <w:rsid w:val="006E3367"/>
    <w:rsid w:val="006E3E2A"/>
    <w:rsid w:val="006E627F"/>
    <w:rsid w:val="00704FF8"/>
    <w:rsid w:val="00707EE1"/>
    <w:rsid w:val="00717865"/>
    <w:rsid w:val="00726DFA"/>
    <w:rsid w:val="00765D44"/>
    <w:rsid w:val="00770FE3"/>
    <w:rsid w:val="00773161"/>
    <w:rsid w:val="00787643"/>
    <w:rsid w:val="00787981"/>
    <w:rsid w:val="007B7C97"/>
    <w:rsid w:val="007C09C4"/>
    <w:rsid w:val="007D4876"/>
    <w:rsid w:val="0082346A"/>
    <w:rsid w:val="00824C18"/>
    <w:rsid w:val="00831853"/>
    <w:rsid w:val="00833B03"/>
    <w:rsid w:val="00841E30"/>
    <w:rsid w:val="0084267F"/>
    <w:rsid w:val="0084585E"/>
    <w:rsid w:val="0085760A"/>
    <w:rsid w:val="008775F6"/>
    <w:rsid w:val="0088716E"/>
    <w:rsid w:val="008B0E7E"/>
    <w:rsid w:val="008B180B"/>
    <w:rsid w:val="008C0ABD"/>
    <w:rsid w:val="008C4977"/>
    <w:rsid w:val="008C4C66"/>
    <w:rsid w:val="008D012D"/>
    <w:rsid w:val="008E31A0"/>
    <w:rsid w:val="0090778D"/>
    <w:rsid w:val="009107A1"/>
    <w:rsid w:val="009154C9"/>
    <w:rsid w:val="009230B5"/>
    <w:rsid w:val="009308A6"/>
    <w:rsid w:val="00930FF3"/>
    <w:rsid w:val="0094689E"/>
    <w:rsid w:val="00961A80"/>
    <w:rsid w:val="00966978"/>
    <w:rsid w:val="00981446"/>
    <w:rsid w:val="009A452A"/>
    <w:rsid w:val="009A760A"/>
    <w:rsid w:val="009B0956"/>
    <w:rsid w:val="009C5CEA"/>
    <w:rsid w:val="009D252B"/>
    <w:rsid w:val="009D6323"/>
    <w:rsid w:val="009E079D"/>
    <w:rsid w:val="009E4605"/>
    <w:rsid w:val="009E5B34"/>
    <w:rsid w:val="009E61CF"/>
    <w:rsid w:val="00A024EB"/>
    <w:rsid w:val="00A23650"/>
    <w:rsid w:val="00A23C09"/>
    <w:rsid w:val="00A34224"/>
    <w:rsid w:val="00A57E6F"/>
    <w:rsid w:val="00A71334"/>
    <w:rsid w:val="00A76C0D"/>
    <w:rsid w:val="00A8070B"/>
    <w:rsid w:val="00A85071"/>
    <w:rsid w:val="00AB7D93"/>
    <w:rsid w:val="00AC2E94"/>
    <w:rsid w:val="00AC3CC7"/>
    <w:rsid w:val="00AD29FA"/>
    <w:rsid w:val="00AE1B5F"/>
    <w:rsid w:val="00AE4939"/>
    <w:rsid w:val="00AF030E"/>
    <w:rsid w:val="00B04CCF"/>
    <w:rsid w:val="00B07EB2"/>
    <w:rsid w:val="00B14D86"/>
    <w:rsid w:val="00B227BB"/>
    <w:rsid w:val="00B228A3"/>
    <w:rsid w:val="00B25D3E"/>
    <w:rsid w:val="00B31DAB"/>
    <w:rsid w:val="00B42A44"/>
    <w:rsid w:val="00B65FEC"/>
    <w:rsid w:val="00B70D15"/>
    <w:rsid w:val="00B71A1D"/>
    <w:rsid w:val="00B75FC2"/>
    <w:rsid w:val="00B8100D"/>
    <w:rsid w:val="00B874C3"/>
    <w:rsid w:val="00BA44A7"/>
    <w:rsid w:val="00BD4D67"/>
    <w:rsid w:val="00BD65C3"/>
    <w:rsid w:val="00BD6A48"/>
    <w:rsid w:val="00BE54F8"/>
    <w:rsid w:val="00BF164D"/>
    <w:rsid w:val="00C05039"/>
    <w:rsid w:val="00C05F88"/>
    <w:rsid w:val="00C064A3"/>
    <w:rsid w:val="00C23720"/>
    <w:rsid w:val="00C27262"/>
    <w:rsid w:val="00C44875"/>
    <w:rsid w:val="00C453F2"/>
    <w:rsid w:val="00C46C66"/>
    <w:rsid w:val="00C51BCA"/>
    <w:rsid w:val="00C618AB"/>
    <w:rsid w:val="00C706E5"/>
    <w:rsid w:val="00C71D05"/>
    <w:rsid w:val="00C76FBD"/>
    <w:rsid w:val="00C9147F"/>
    <w:rsid w:val="00C9303A"/>
    <w:rsid w:val="00CC4B8F"/>
    <w:rsid w:val="00CC5EA3"/>
    <w:rsid w:val="00CD077F"/>
    <w:rsid w:val="00CF45B5"/>
    <w:rsid w:val="00CF45CB"/>
    <w:rsid w:val="00D15738"/>
    <w:rsid w:val="00D2160B"/>
    <w:rsid w:val="00D309D4"/>
    <w:rsid w:val="00D32FA1"/>
    <w:rsid w:val="00D331CA"/>
    <w:rsid w:val="00D552CB"/>
    <w:rsid w:val="00D62400"/>
    <w:rsid w:val="00D70BAE"/>
    <w:rsid w:val="00D75DF0"/>
    <w:rsid w:val="00D835C5"/>
    <w:rsid w:val="00D8683C"/>
    <w:rsid w:val="00D906A3"/>
    <w:rsid w:val="00DA1556"/>
    <w:rsid w:val="00DA40F4"/>
    <w:rsid w:val="00DA7BBC"/>
    <w:rsid w:val="00DB2B35"/>
    <w:rsid w:val="00DB60F8"/>
    <w:rsid w:val="00DC3DE7"/>
    <w:rsid w:val="00DC5887"/>
    <w:rsid w:val="00DF54EA"/>
    <w:rsid w:val="00E040AE"/>
    <w:rsid w:val="00E15360"/>
    <w:rsid w:val="00E2025A"/>
    <w:rsid w:val="00E2284C"/>
    <w:rsid w:val="00E34E44"/>
    <w:rsid w:val="00E61459"/>
    <w:rsid w:val="00E6243C"/>
    <w:rsid w:val="00E77C14"/>
    <w:rsid w:val="00EA17DF"/>
    <w:rsid w:val="00EA69F6"/>
    <w:rsid w:val="00EA6F19"/>
    <w:rsid w:val="00EC1B2F"/>
    <w:rsid w:val="00EC3572"/>
    <w:rsid w:val="00ED0D72"/>
    <w:rsid w:val="00ED4515"/>
    <w:rsid w:val="00ED4F37"/>
    <w:rsid w:val="00ED5915"/>
    <w:rsid w:val="00EE4B46"/>
    <w:rsid w:val="00EF08A0"/>
    <w:rsid w:val="00F011FC"/>
    <w:rsid w:val="00F017F2"/>
    <w:rsid w:val="00F12124"/>
    <w:rsid w:val="00F138C7"/>
    <w:rsid w:val="00F164A5"/>
    <w:rsid w:val="00F25D66"/>
    <w:rsid w:val="00F265D0"/>
    <w:rsid w:val="00F37286"/>
    <w:rsid w:val="00F46814"/>
    <w:rsid w:val="00F51752"/>
    <w:rsid w:val="00F66196"/>
    <w:rsid w:val="00F81A00"/>
    <w:rsid w:val="00F94B96"/>
    <w:rsid w:val="00FB072F"/>
    <w:rsid w:val="00FB2395"/>
    <w:rsid w:val="00FC5EC7"/>
    <w:rsid w:val="00FD4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01FB3E-227E-4709-AE0C-8D2683932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rFonts w:ascii="Arial" w:hAnsi="Arial"/>
      <w:sz w:val="24"/>
      <w:szCs w:val="24"/>
    </w:rPr>
  </w:style>
  <w:style w:type="paragraph" w:styleId="10">
    <w:name w:val="heading 1"/>
    <w:aliases w:val="Раздел Договора,H1,&quot;Алмаз&quot;"/>
    <w:basedOn w:val="a0"/>
    <w:next w:val="a0"/>
    <w:link w:val="11"/>
    <w:qFormat/>
    <w:pPr>
      <w:keepNext/>
      <w:outlineLvl w:val="0"/>
    </w:pPr>
    <w:rPr>
      <w:b/>
      <w:bCs/>
    </w:rPr>
  </w:style>
  <w:style w:type="paragraph" w:styleId="20">
    <w:name w:val="heading 2"/>
    <w:aliases w:val="H2,&quot;Изумруд&quot;"/>
    <w:basedOn w:val="a0"/>
    <w:next w:val="a0"/>
    <w:qFormat/>
    <w:pPr>
      <w:keepNext/>
      <w:pageBreakBefore/>
      <w:outlineLvl w:val="1"/>
    </w:pPr>
    <w:rPr>
      <w:rFonts w:cs="Arial"/>
      <w:b/>
      <w:bCs/>
      <w:i/>
      <w:iCs/>
    </w:rPr>
  </w:style>
  <w:style w:type="paragraph" w:styleId="30">
    <w:name w:val="heading 3"/>
    <w:aliases w:val="H3,&quot;Сапфир&quot;"/>
    <w:basedOn w:val="a0"/>
    <w:next w:val="a0"/>
    <w:link w:val="31"/>
    <w:qFormat/>
    <w:pPr>
      <w:keepNext/>
      <w:jc w:val="center"/>
      <w:outlineLvl w:val="2"/>
    </w:pPr>
    <w:rPr>
      <w:rFonts w:cs="Arial"/>
      <w:b/>
      <w:sz w:val="28"/>
    </w:rPr>
  </w:style>
  <w:style w:type="paragraph" w:styleId="4">
    <w:name w:val="heading 4"/>
    <w:basedOn w:val="a0"/>
    <w:next w:val="a0"/>
    <w:qFormat/>
    <w:pPr>
      <w:keepNext/>
      <w:outlineLvl w:val="3"/>
    </w:pPr>
    <w:rPr>
      <w:b/>
      <w:bCs/>
      <w:sz w:val="20"/>
    </w:rPr>
  </w:style>
  <w:style w:type="paragraph" w:styleId="5">
    <w:name w:val="heading 5"/>
    <w:basedOn w:val="a0"/>
    <w:next w:val="a0"/>
    <w:qFormat/>
    <w:pPr>
      <w:keepNext/>
      <w:jc w:val="center"/>
      <w:outlineLvl w:val="4"/>
    </w:pPr>
    <w:rPr>
      <w:b/>
      <w:bCs/>
      <w:i/>
      <w:iCs/>
    </w:rPr>
  </w:style>
  <w:style w:type="paragraph" w:styleId="6">
    <w:name w:val="heading 6"/>
    <w:aliases w:val="H6"/>
    <w:basedOn w:val="a0"/>
    <w:next w:val="a0"/>
    <w:qFormat/>
    <w:pPr>
      <w:keepNext/>
      <w:spacing w:line="360" w:lineRule="auto"/>
      <w:jc w:val="both"/>
      <w:outlineLvl w:val="5"/>
    </w:pPr>
    <w:rPr>
      <w:rFonts w:cs="Arial"/>
      <w:b/>
      <w:bCs/>
      <w:sz w:val="20"/>
    </w:rPr>
  </w:style>
  <w:style w:type="paragraph" w:styleId="7">
    <w:name w:val="heading 7"/>
    <w:basedOn w:val="a0"/>
    <w:next w:val="a0"/>
    <w:qFormat/>
    <w:pPr>
      <w:keepNext/>
      <w:jc w:val="center"/>
      <w:outlineLvl w:val="6"/>
    </w:pPr>
    <w:rPr>
      <w:rFonts w:cs="Arial"/>
      <w:b/>
      <w:bCs/>
      <w:sz w:val="20"/>
      <w:szCs w:val="20"/>
    </w:rPr>
  </w:style>
  <w:style w:type="paragraph" w:styleId="8">
    <w:name w:val="heading 8"/>
    <w:basedOn w:val="a0"/>
    <w:next w:val="a0"/>
    <w:qFormat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9">
    <w:name w:val="heading 9"/>
    <w:basedOn w:val="a0"/>
    <w:next w:val="a0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2">
    <w:name w:val="1"/>
    <w:basedOn w:val="a0"/>
    <w:rsid w:val="0084267F"/>
    <w:rPr>
      <w:rFonts w:ascii="Verdana" w:hAnsi="Verdana" w:cs="Verdana"/>
      <w:sz w:val="20"/>
      <w:szCs w:val="20"/>
      <w:lang w:val="en-US" w:eastAsia="en-US"/>
    </w:rPr>
  </w:style>
  <w:style w:type="paragraph" w:styleId="32">
    <w:name w:val="Body Text Indent 3"/>
    <w:basedOn w:val="a0"/>
    <w:pPr>
      <w:spacing w:line="360" w:lineRule="auto"/>
      <w:ind w:left="567" w:firstLine="567"/>
      <w:jc w:val="both"/>
    </w:pPr>
    <w:rPr>
      <w:rFonts w:ascii="Times New Roman" w:hAnsi="Times New Roman"/>
      <w:sz w:val="26"/>
      <w:szCs w:val="20"/>
    </w:rPr>
  </w:style>
  <w:style w:type="paragraph" w:styleId="a4">
    <w:name w:val="Title"/>
    <w:basedOn w:val="a0"/>
    <w:link w:val="a5"/>
    <w:qFormat/>
    <w:pPr>
      <w:ind w:left="567" w:firstLine="567"/>
      <w:jc w:val="center"/>
    </w:pPr>
    <w:rPr>
      <w:b/>
      <w:sz w:val="28"/>
      <w:szCs w:val="20"/>
    </w:rPr>
  </w:style>
  <w:style w:type="paragraph" w:styleId="21">
    <w:name w:val="Body Text Indent 2"/>
    <w:basedOn w:val="a0"/>
    <w:pPr>
      <w:ind w:left="90" w:firstLine="477"/>
      <w:jc w:val="both"/>
    </w:pPr>
    <w:rPr>
      <w:rFonts w:cs="Arial"/>
    </w:rPr>
  </w:style>
  <w:style w:type="paragraph" w:styleId="a6">
    <w:name w:val="Body Text Indent"/>
    <w:aliases w:val="Основной текст с отступом Знак"/>
    <w:basedOn w:val="a0"/>
    <w:pPr>
      <w:ind w:left="567"/>
      <w:jc w:val="both"/>
    </w:pPr>
    <w:rPr>
      <w:rFonts w:cs="Arial"/>
    </w:rPr>
  </w:style>
  <w:style w:type="paragraph" w:styleId="a7">
    <w:name w:val="Body Text"/>
    <w:basedOn w:val="a0"/>
    <w:rPr>
      <w:b/>
      <w:bCs/>
      <w:i/>
      <w:iCs/>
      <w:sz w:val="22"/>
    </w:rPr>
  </w:style>
  <w:style w:type="paragraph" w:styleId="22">
    <w:name w:val="Body Text 2"/>
    <w:basedOn w:val="a0"/>
    <w:link w:val="23"/>
    <w:pPr>
      <w:jc w:val="center"/>
    </w:pPr>
    <w:rPr>
      <w:b/>
      <w:bCs/>
      <w:i/>
      <w:iCs/>
    </w:rPr>
  </w:style>
  <w:style w:type="paragraph" w:styleId="33">
    <w:name w:val="Body Text 3"/>
    <w:basedOn w:val="a0"/>
    <w:pPr>
      <w:jc w:val="center"/>
    </w:pPr>
    <w:rPr>
      <w:rFonts w:cs="Arial"/>
      <w:b/>
      <w:bCs/>
      <w:sz w:val="20"/>
    </w:rPr>
  </w:style>
  <w:style w:type="paragraph" w:styleId="a8">
    <w:name w:val="header"/>
    <w:basedOn w:val="a0"/>
    <w:link w:val="a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rsid w:val="00E6243C"/>
    <w:rPr>
      <w:rFonts w:ascii="Arial" w:hAnsi="Arial"/>
      <w:sz w:val="24"/>
      <w:szCs w:val="24"/>
      <w:lang w:val="ru-RU" w:eastAsia="ru-RU" w:bidi="ar-SA"/>
    </w:rPr>
  </w:style>
  <w:style w:type="character" w:styleId="aa">
    <w:name w:val="page number"/>
    <w:basedOn w:val="a1"/>
  </w:style>
  <w:style w:type="paragraph" w:styleId="ab">
    <w:name w:val="footer"/>
    <w:basedOn w:val="a0"/>
    <w:pPr>
      <w:tabs>
        <w:tab w:val="center" w:pos="4677"/>
        <w:tab w:val="right" w:pos="9355"/>
      </w:tabs>
    </w:pPr>
  </w:style>
  <w:style w:type="table" w:styleId="ac">
    <w:name w:val="Table Grid"/>
    <w:basedOn w:val="a2"/>
    <w:rsid w:val="002222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0"/>
    <w:next w:val="a0"/>
    <w:qFormat/>
    <w:pPr>
      <w:keepNext/>
      <w:pageBreakBefore/>
      <w:spacing w:line="360" w:lineRule="auto"/>
      <w:ind w:left="6373"/>
    </w:pPr>
    <w:rPr>
      <w:b/>
      <w:bCs/>
    </w:rPr>
  </w:style>
  <w:style w:type="paragraph" w:customStyle="1" w:styleId="ConsPlusNormal">
    <w:name w:val="ConsPlusNormal"/>
    <w:rsid w:val="0009143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09143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annotation text"/>
    <w:basedOn w:val="a0"/>
    <w:semiHidden/>
    <w:rsid w:val="008C4977"/>
    <w:rPr>
      <w:rFonts w:ascii="Times New Roman" w:hAnsi="Times New Roman"/>
      <w:sz w:val="20"/>
      <w:szCs w:val="20"/>
      <w:lang w:val="en-US" w:eastAsia="en-US"/>
    </w:rPr>
  </w:style>
  <w:style w:type="paragraph" w:styleId="a">
    <w:name w:val="List"/>
    <w:basedOn w:val="a0"/>
    <w:rsid w:val="008C4977"/>
    <w:pPr>
      <w:numPr>
        <w:numId w:val="1"/>
      </w:numPr>
      <w:spacing w:before="40" w:after="40"/>
      <w:jc w:val="both"/>
    </w:pPr>
    <w:rPr>
      <w:rFonts w:ascii="Times New Roman" w:hAnsi="Times New Roman"/>
      <w:szCs w:val="20"/>
    </w:rPr>
  </w:style>
  <w:style w:type="paragraph" w:customStyle="1" w:styleId="af">
    <w:name w:val="Заголовок_ТАБ"/>
    <w:basedOn w:val="a0"/>
    <w:autoRedefine/>
    <w:rsid w:val="008C4977"/>
    <w:pPr>
      <w:keepNext/>
      <w:spacing w:after="120"/>
      <w:jc w:val="center"/>
    </w:pPr>
    <w:rPr>
      <w:rFonts w:ascii="Times New Roman" w:hAnsi="Times New Roman"/>
      <w:b/>
      <w:sz w:val="20"/>
      <w:szCs w:val="20"/>
    </w:rPr>
  </w:style>
  <w:style w:type="paragraph" w:customStyle="1" w:styleId="af0">
    <w:name w:val="Таблица"/>
    <w:basedOn w:val="a0"/>
    <w:rsid w:val="008C4977"/>
    <w:pPr>
      <w:spacing w:before="20" w:after="20"/>
    </w:pPr>
    <w:rPr>
      <w:rFonts w:ascii="Times New Roman" w:hAnsi="Times New Roman"/>
      <w:sz w:val="20"/>
      <w:szCs w:val="20"/>
    </w:rPr>
  </w:style>
  <w:style w:type="paragraph" w:customStyle="1" w:styleId="1">
    <w:name w:val="Номер1"/>
    <w:basedOn w:val="a"/>
    <w:rsid w:val="008C4977"/>
    <w:pPr>
      <w:numPr>
        <w:ilvl w:val="1"/>
        <w:numId w:val="2"/>
      </w:numPr>
      <w:tabs>
        <w:tab w:val="clear" w:pos="720"/>
        <w:tab w:val="num" w:pos="1620"/>
      </w:tabs>
      <w:ind w:left="1620" w:hanging="360"/>
    </w:pPr>
    <w:rPr>
      <w:sz w:val="22"/>
    </w:rPr>
  </w:style>
  <w:style w:type="paragraph" w:customStyle="1" w:styleId="2">
    <w:name w:val="Номер2"/>
    <w:basedOn w:val="24"/>
    <w:rsid w:val="008C4977"/>
    <w:pPr>
      <w:numPr>
        <w:ilvl w:val="2"/>
        <w:numId w:val="2"/>
      </w:numPr>
      <w:tabs>
        <w:tab w:val="clear" w:pos="1077"/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24">
    <w:name w:val="Список2"/>
    <w:basedOn w:val="a"/>
    <w:rsid w:val="008C4977"/>
    <w:pPr>
      <w:tabs>
        <w:tab w:val="clear" w:pos="360"/>
        <w:tab w:val="left" w:pos="851"/>
      </w:tabs>
      <w:ind w:left="850" w:hanging="493"/>
    </w:pPr>
  </w:style>
  <w:style w:type="paragraph" w:customStyle="1" w:styleId="11pt012">
    <w:name w:val="Стиль Основной текст с отступом + 11 pt Слева:  0 см Выступ:  12..."/>
    <w:basedOn w:val="a6"/>
    <w:rsid w:val="00ED5915"/>
    <w:pPr>
      <w:spacing w:before="60" w:after="60"/>
      <w:ind w:left="0"/>
    </w:pPr>
    <w:rPr>
      <w:rFonts w:ascii="Times New Roman" w:hAnsi="Times New Roman" w:cs="Times New Roman"/>
      <w:sz w:val="22"/>
      <w:szCs w:val="20"/>
    </w:rPr>
  </w:style>
  <w:style w:type="paragraph" w:styleId="af1">
    <w:name w:val="List Paragraph"/>
    <w:basedOn w:val="a0"/>
    <w:link w:val="af2"/>
    <w:qFormat/>
    <w:rsid w:val="0066477C"/>
    <w:pPr>
      <w:ind w:left="720"/>
      <w:contextualSpacing/>
    </w:pPr>
    <w:rPr>
      <w:rFonts w:ascii="Times New Roman" w:hAnsi="Times New Roman"/>
    </w:rPr>
  </w:style>
  <w:style w:type="character" w:customStyle="1" w:styleId="af2">
    <w:name w:val="Абзац списка Знак"/>
    <w:basedOn w:val="a1"/>
    <w:link w:val="af1"/>
    <w:rsid w:val="0066477C"/>
    <w:rPr>
      <w:sz w:val="24"/>
      <w:szCs w:val="24"/>
      <w:lang w:val="ru-RU" w:eastAsia="ru-RU" w:bidi="ar-SA"/>
    </w:rPr>
  </w:style>
  <w:style w:type="paragraph" w:customStyle="1" w:styleId="ConsTitle">
    <w:name w:val="ConsTitle"/>
    <w:rsid w:val="00B8100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Iauiue">
    <w:name w:val="Iau?iue"/>
    <w:rsid w:val="00B8100D"/>
    <w:pPr>
      <w:widowControl w:val="0"/>
    </w:pPr>
  </w:style>
  <w:style w:type="paragraph" w:customStyle="1" w:styleId="Iniiaiieoaeno">
    <w:name w:val="Iniiaiie oaeno"/>
    <w:basedOn w:val="Iauiue"/>
    <w:rsid w:val="00B8100D"/>
    <w:pPr>
      <w:widowControl/>
      <w:jc w:val="both"/>
    </w:pPr>
    <w:rPr>
      <w:rFonts w:ascii="Peterburg" w:hAnsi="Peterburg"/>
    </w:rPr>
  </w:style>
  <w:style w:type="paragraph" w:customStyle="1" w:styleId="Heading">
    <w:name w:val="Heading"/>
    <w:rsid w:val="00B8100D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3">
    <w:name w:val="Plain Text"/>
    <w:aliases w:val=" Знак"/>
    <w:basedOn w:val="a0"/>
    <w:rsid w:val="001231D1"/>
    <w:rPr>
      <w:rFonts w:ascii="Courier New" w:hAnsi="Courier New" w:cs="Courier New"/>
      <w:sz w:val="20"/>
      <w:szCs w:val="20"/>
    </w:rPr>
  </w:style>
  <w:style w:type="paragraph" w:styleId="HTML">
    <w:name w:val="HTML Preformatted"/>
    <w:basedOn w:val="a0"/>
    <w:rsid w:val="001231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f4">
    <w:name w:val="Normal (Web)"/>
    <w:basedOn w:val="a0"/>
    <w:rsid w:val="006C1EA1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af5">
    <w:name w:val="Знак Знак Знак Знак Знак Знак Знак Знак Знак Знак Знак Знак Знак"/>
    <w:basedOn w:val="a0"/>
    <w:rsid w:val="00E6243C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E6243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western">
    <w:name w:val="western"/>
    <w:basedOn w:val="a0"/>
    <w:rsid w:val="00E6243C"/>
    <w:pPr>
      <w:spacing w:before="100" w:beforeAutospacing="1" w:after="115"/>
    </w:pPr>
    <w:rPr>
      <w:rFonts w:ascii="Times New Roman" w:hAnsi="Times New Roman"/>
      <w:color w:val="000000"/>
    </w:rPr>
  </w:style>
  <w:style w:type="paragraph" w:customStyle="1" w:styleId="ConsNormal">
    <w:name w:val="ConsNormal"/>
    <w:rsid w:val="00E6243C"/>
    <w:pPr>
      <w:widowControl w:val="0"/>
      <w:tabs>
        <w:tab w:val="num" w:pos="360"/>
      </w:tabs>
      <w:autoSpaceDE w:val="0"/>
      <w:autoSpaceDN w:val="0"/>
      <w:adjustRightInd w:val="0"/>
      <w:ind w:right="19772" w:firstLine="720"/>
    </w:pPr>
  </w:style>
  <w:style w:type="paragraph" w:customStyle="1" w:styleId="ConsNonformat">
    <w:name w:val="ConsNonformat"/>
    <w:rsid w:val="00E6243C"/>
    <w:pPr>
      <w:widowControl w:val="0"/>
      <w:autoSpaceDE w:val="0"/>
      <w:autoSpaceDN w:val="0"/>
      <w:adjustRightInd w:val="0"/>
      <w:ind w:right="19772"/>
    </w:pPr>
    <w:rPr>
      <w:rFonts w:ascii="Courier New" w:hAnsi="Courier New" w:cs="Arial Unicode MS"/>
      <w:lang w:eastAsia="en-US"/>
    </w:rPr>
  </w:style>
  <w:style w:type="character" w:styleId="af6">
    <w:name w:val="Hyperlink"/>
    <w:basedOn w:val="a1"/>
    <w:rsid w:val="00E6243C"/>
    <w:rPr>
      <w:color w:val="0000FF"/>
      <w:u w:val="single"/>
    </w:rPr>
  </w:style>
  <w:style w:type="character" w:styleId="af7">
    <w:name w:val="FollowedHyperlink"/>
    <w:basedOn w:val="a1"/>
    <w:rsid w:val="00E6243C"/>
    <w:rPr>
      <w:color w:val="800080"/>
      <w:u w:val="single"/>
    </w:rPr>
  </w:style>
  <w:style w:type="paragraph" w:customStyle="1" w:styleId="af8">
    <w:name w:val="Обычный текст"/>
    <w:basedOn w:val="a0"/>
    <w:rsid w:val="00E6243C"/>
    <w:pPr>
      <w:ind w:firstLine="567"/>
      <w:jc w:val="both"/>
    </w:pPr>
    <w:rPr>
      <w:rFonts w:ascii="Times New Roman" w:hAnsi="Times New Roman"/>
      <w:sz w:val="28"/>
    </w:rPr>
  </w:style>
  <w:style w:type="paragraph" w:customStyle="1" w:styleId="Web">
    <w:name w:val="Обычный (Web)"/>
    <w:basedOn w:val="a0"/>
    <w:rsid w:val="00E6243C"/>
    <w:pPr>
      <w:spacing w:before="100" w:after="100"/>
    </w:pPr>
    <w:rPr>
      <w:rFonts w:ascii="Arial Unicode MS" w:eastAsia="Arial Unicode MS" w:hAnsi="Arial Unicode MS"/>
      <w:lang w:eastAsia="en-US"/>
    </w:rPr>
  </w:style>
  <w:style w:type="paragraph" w:customStyle="1" w:styleId="af9">
    <w:name w:val="Заголовок_РИС"/>
    <w:basedOn w:val="a0"/>
    <w:autoRedefine/>
    <w:rsid w:val="00E6243C"/>
    <w:pPr>
      <w:spacing w:before="120" w:after="120"/>
      <w:jc w:val="center"/>
    </w:pPr>
    <w:rPr>
      <w:rFonts w:ascii="Times New Roman" w:hAnsi="Times New Roman"/>
      <w:i/>
      <w:sz w:val="20"/>
      <w:szCs w:val="20"/>
    </w:rPr>
  </w:style>
  <w:style w:type="paragraph" w:customStyle="1" w:styleId="afa">
    <w:name w:val="Спис_заголовок"/>
    <w:basedOn w:val="a0"/>
    <w:next w:val="a"/>
    <w:rsid w:val="00E6243C"/>
    <w:pPr>
      <w:keepNext/>
      <w:keepLines/>
      <w:tabs>
        <w:tab w:val="left" w:pos="0"/>
      </w:tabs>
      <w:spacing w:before="60" w:after="60"/>
      <w:jc w:val="both"/>
    </w:pPr>
    <w:rPr>
      <w:rFonts w:ascii="Times New Roman" w:hAnsi="Times New Roman"/>
      <w:szCs w:val="20"/>
    </w:rPr>
  </w:style>
  <w:style w:type="paragraph" w:customStyle="1" w:styleId="afb">
    <w:name w:val="Список_без_б"/>
    <w:basedOn w:val="a0"/>
    <w:rsid w:val="00E6243C"/>
    <w:pPr>
      <w:spacing w:before="40" w:after="40"/>
      <w:ind w:left="357"/>
      <w:jc w:val="both"/>
    </w:pPr>
    <w:rPr>
      <w:rFonts w:ascii="Times New Roman" w:hAnsi="Times New Roman"/>
      <w:sz w:val="22"/>
      <w:szCs w:val="20"/>
    </w:rPr>
  </w:style>
  <w:style w:type="paragraph" w:customStyle="1" w:styleId="afc">
    <w:name w:val="Текст письма"/>
    <w:basedOn w:val="a0"/>
    <w:rsid w:val="00E6243C"/>
    <w:pPr>
      <w:spacing w:before="60" w:after="60"/>
      <w:jc w:val="both"/>
    </w:pPr>
    <w:rPr>
      <w:rFonts w:ascii="Times New Roman" w:hAnsi="Times New Roman"/>
      <w:sz w:val="22"/>
      <w:szCs w:val="20"/>
    </w:rPr>
  </w:style>
  <w:style w:type="paragraph" w:customStyle="1" w:styleId="3">
    <w:name w:val="Список3"/>
    <w:basedOn w:val="a0"/>
    <w:rsid w:val="00E6243C"/>
    <w:pPr>
      <w:numPr>
        <w:numId w:val="3"/>
      </w:numPr>
      <w:tabs>
        <w:tab w:val="left" w:pos="1208"/>
      </w:tabs>
      <w:spacing w:before="20" w:after="20"/>
      <w:jc w:val="both"/>
    </w:pPr>
    <w:rPr>
      <w:rFonts w:ascii="Times New Roman" w:hAnsi="Times New Roman"/>
      <w:sz w:val="22"/>
      <w:szCs w:val="20"/>
    </w:rPr>
  </w:style>
  <w:style w:type="paragraph" w:customStyle="1" w:styleId="ConsCell">
    <w:name w:val="ConsCell"/>
    <w:rsid w:val="00E6243C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character" w:customStyle="1" w:styleId="hl41">
    <w:name w:val="hl41"/>
    <w:basedOn w:val="a1"/>
    <w:rsid w:val="00E6243C"/>
    <w:rPr>
      <w:b/>
      <w:bCs/>
      <w:sz w:val="20"/>
      <w:szCs w:val="20"/>
    </w:rPr>
  </w:style>
  <w:style w:type="character" w:customStyle="1" w:styleId="ConsNonformat0">
    <w:name w:val="ConsNonformat Знак"/>
    <w:basedOn w:val="a1"/>
    <w:rsid w:val="00E6243C"/>
    <w:rPr>
      <w:rFonts w:ascii="Courier New" w:hAnsi="Courier New" w:cs="Arial Unicode MS" w:hint="default"/>
      <w:noProof w:val="0"/>
      <w:lang w:val="ru-RU" w:eastAsia="en-US" w:bidi="ar-SA"/>
    </w:rPr>
  </w:style>
  <w:style w:type="character" w:customStyle="1" w:styleId="13">
    <w:name w:val="Заголовок 1 Знак"/>
    <w:basedOn w:val="a1"/>
    <w:rsid w:val="00E6243C"/>
    <w:rPr>
      <w:b/>
      <w:bCs/>
      <w:noProof w:val="0"/>
      <w:sz w:val="24"/>
      <w:szCs w:val="24"/>
      <w:lang w:val="ru-RU" w:eastAsia="en-US" w:bidi="ar-SA"/>
    </w:rPr>
  </w:style>
  <w:style w:type="character" w:customStyle="1" w:styleId="25">
    <w:name w:val="Заголовок 2 Знак"/>
    <w:basedOn w:val="a1"/>
    <w:rsid w:val="00E6243C"/>
    <w:rPr>
      <w:rFonts w:ascii="Arial" w:hAnsi="Arial" w:cs="Arial" w:hint="default"/>
      <w:b/>
      <w:bCs/>
      <w:noProof w:val="0"/>
      <w:sz w:val="22"/>
      <w:szCs w:val="22"/>
      <w:lang w:val="ru-RU" w:eastAsia="ru-RU" w:bidi="ar-SA"/>
    </w:rPr>
  </w:style>
  <w:style w:type="paragraph" w:customStyle="1" w:styleId="afd">
    <w:name w:val="Знак Знак Знак Знак Знак Знак Знак Знак Знак Знак"/>
    <w:basedOn w:val="a0"/>
    <w:rsid w:val="00E6243C"/>
    <w:rPr>
      <w:rFonts w:ascii="Verdana" w:hAnsi="Verdana" w:cs="Verdana"/>
      <w:sz w:val="20"/>
      <w:szCs w:val="20"/>
      <w:lang w:val="en-US" w:eastAsia="en-US"/>
    </w:rPr>
  </w:style>
  <w:style w:type="paragraph" w:customStyle="1" w:styleId="afe">
    <w:name w:val="Знак Знак Знак Знак"/>
    <w:basedOn w:val="a0"/>
    <w:rsid w:val="00E6243C"/>
    <w:rPr>
      <w:rFonts w:ascii="Verdana" w:hAnsi="Verdana" w:cs="Verdana"/>
      <w:sz w:val="20"/>
      <w:szCs w:val="20"/>
      <w:lang w:val="en-US" w:eastAsia="en-US"/>
    </w:rPr>
  </w:style>
  <w:style w:type="paragraph" w:styleId="aff">
    <w:name w:val="No Spacing"/>
    <w:uiPriority w:val="1"/>
    <w:qFormat/>
    <w:rsid w:val="0010311E"/>
    <w:rPr>
      <w:rFonts w:ascii="Calibri" w:eastAsia="Calibri" w:hAnsi="Calibri"/>
      <w:sz w:val="22"/>
      <w:szCs w:val="22"/>
      <w:lang w:eastAsia="en-US"/>
    </w:rPr>
  </w:style>
  <w:style w:type="character" w:customStyle="1" w:styleId="23">
    <w:name w:val="Основной текст 2 Знак"/>
    <w:basedOn w:val="a1"/>
    <w:link w:val="22"/>
    <w:rsid w:val="00F46814"/>
    <w:rPr>
      <w:rFonts w:ascii="Arial" w:hAnsi="Arial"/>
      <w:b/>
      <w:bCs/>
      <w:i/>
      <w:iCs/>
      <w:sz w:val="24"/>
      <w:szCs w:val="24"/>
    </w:rPr>
  </w:style>
  <w:style w:type="character" w:customStyle="1" w:styleId="31">
    <w:name w:val="Заголовок 3 Знак"/>
    <w:aliases w:val="H3 Знак,&quot;Сапфир&quot; Знак"/>
    <w:basedOn w:val="a1"/>
    <w:link w:val="30"/>
    <w:rsid w:val="00020A63"/>
    <w:rPr>
      <w:rFonts w:ascii="Arial" w:hAnsi="Arial" w:cs="Arial"/>
      <w:b/>
      <w:sz w:val="28"/>
      <w:szCs w:val="24"/>
    </w:rPr>
  </w:style>
  <w:style w:type="character" w:customStyle="1" w:styleId="11">
    <w:name w:val="Заголовок 1 Знак1"/>
    <w:aliases w:val="Раздел Договора Знак,H1 Знак,&quot;Алмаз&quot; Знак"/>
    <w:basedOn w:val="a1"/>
    <w:link w:val="10"/>
    <w:rsid w:val="00020A63"/>
    <w:rPr>
      <w:rFonts w:ascii="Arial" w:hAnsi="Arial"/>
      <w:b/>
      <w:bCs/>
      <w:sz w:val="24"/>
      <w:szCs w:val="24"/>
    </w:rPr>
  </w:style>
  <w:style w:type="character" w:customStyle="1" w:styleId="a5">
    <w:name w:val="Название Знак"/>
    <w:basedOn w:val="a1"/>
    <w:link w:val="a4"/>
    <w:rsid w:val="00073092"/>
    <w:rPr>
      <w:rFonts w:ascii="Arial" w:hAnsi="Arial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FDE41B-2E7F-4000-85CC-1222A6282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бюджета муниципального образования Режевской район</vt:lpstr>
    </vt:vector>
  </TitlesOfParts>
  <Company>МОУ школа № 44</Company>
  <LinksUpToDate>false</LinksUpToDate>
  <CharactersWithSpaces>2535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бюджета муниципального образования Режевской район</dc:title>
  <dc:subject/>
  <dc:creator>Тактуева Надежда Владимировна</dc:creator>
  <cp:keywords/>
  <cp:lastModifiedBy>Дума</cp:lastModifiedBy>
  <cp:revision>3</cp:revision>
  <cp:lastPrinted>2016-04-14T04:50:00Z</cp:lastPrinted>
  <dcterms:created xsi:type="dcterms:W3CDTF">2019-10-17T14:48:00Z</dcterms:created>
  <dcterms:modified xsi:type="dcterms:W3CDTF">2019-10-17T14:51:00Z</dcterms:modified>
</cp:coreProperties>
</file>